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7133" w:rsidRDefault="00D17133" w:rsidP="00D17133">
      <w:pPr>
        <w:jc w:val="center"/>
      </w:pPr>
      <w:r>
        <w:rPr>
          <w:noProof/>
        </w:rPr>
        <w:drawing>
          <wp:inline distT="0" distB="0" distL="0" distR="0">
            <wp:extent cx="2446020" cy="92202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46020" cy="922020"/>
                    </a:xfrm>
                    <a:prstGeom prst="rect">
                      <a:avLst/>
                    </a:prstGeom>
                    <a:noFill/>
                    <a:ln>
                      <a:noFill/>
                    </a:ln>
                  </pic:spPr>
                </pic:pic>
              </a:graphicData>
            </a:graphic>
          </wp:inline>
        </w:drawing>
      </w:r>
    </w:p>
    <w:p w:rsidR="00B17B37" w:rsidRDefault="00B17B37" w:rsidP="00CE1573">
      <w:pPr>
        <w:jc w:val="center"/>
        <w:rPr>
          <w:rFonts w:ascii="Arial" w:hAnsi="Arial" w:cs="Arial"/>
          <w:b/>
          <w:sz w:val="32"/>
          <w:szCs w:val="32"/>
        </w:rPr>
      </w:pPr>
    </w:p>
    <w:p w:rsidR="00CE1573" w:rsidRDefault="00D17133" w:rsidP="00CE1573">
      <w:pPr>
        <w:jc w:val="center"/>
        <w:rPr>
          <w:rFonts w:ascii="Arial" w:hAnsi="Arial" w:cs="Arial"/>
          <w:b/>
          <w:sz w:val="32"/>
          <w:szCs w:val="32"/>
        </w:rPr>
      </w:pPr>
      <w:r>
        <w:rPr>
          <w:rFonts w:ascii="Arial" w:hAnsi="Arial" w:cs="Arial"/>
          <w:b/>
          <w:noProof/>
          <w:sz w:val="32"/>
          <w:szCs w:val="32"/>
        </w:rPr>
        <w:drawing>
          <wp:inline distT="0" distB="0" distL="0" distR="0">
            <wp:extent cx="1699260" cy="69342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99260" cy="693420"/>
                    </a:xfrm>
                    <a:prstGeom prst="rect">
                      <a:avLst/>
                    </a:prstGeom>
                    <a:noFill/>
                    <a:ln>
                      <a:noFill/>
                    </a:ln>
                  </pic:spPr>
                </pic:pic>
              </a:graphicData>
            </a:graphic>
          </wp:inline>
        </w:drawing>
      </w:r>
    </w:p>
    <w:p w:rsidR="00970FE2" w:rsidRDefault="00970FE2" w:rsidP="00CE1573">
      <w:pPr>
        <w:jc w:val="center"/>
        <w:rPr>
          <w:rFonts w:ascii="Arial" w:hAnsi="Arial" w:cs="Arial"/>
          <w:b/>
          <w:sz w:val="32"/>
          <w:szCs w:val="32"/>
        </w:rPr>
      </w:pPr>
    </w:p>
    <w:p w:rsidR="00FD3EE5" w:rsidRPr="00FD3EE5" w:rsidRDefault="00CF588E" w:rsidP="00FD3EE5">
      <w:pPr>
        <w:pBdr>
          <w:top w:val="single" w:sz="4" w:space="1" w:color="auto"/>
          <w:left w:val="single" w:sz="4" w:space="4" w:color="auto"/>
          <w:bottom w:val="single" w:sz="4" w:space="1" w:color="auto"/>
          <w:right w:val="single" w:sz="4" w:space="4" w:color="auto"/>
        </w:pBdr>
        <w:shd w:val="clear" w:color="auto" w:fill="EBA686" w:themeFill="accent3" w:themeFillTint="99"/>
        <w:jc w:val="center"/>
        <w:rPr>
          <w:rFonts w:ascii="Brush Script MT" w:hAnsi="Brush Script MT" w:cs="Arial"/>
          <w:b/>
          <w:sz w:val="44"/>
          <w:szCs w:val="32"/>
        </w:rPr>
      </w:pPr>
      <w:r w:rsidRPr="00FD3EE5">
        <w:rPr>
          <w:rFonts w:ascii="Brush Script MT" w:hAnsi="Brush Script MT" w:cs="Arial"/>
          <w:b/>
          <w:sz w:val="44"/>
          <w:szCs w:val="32"/>
        </w:rPr>
        <w:t>Fiche de présentation de la formation</w:t>
      </w:r>
    </w:p>
    <w:p w:rsidR="00FD3EE5" w:rsidRPr="00FD3EE5" w:rsidRDefault="00FD3EE5" w:rsidP="00FD3EE5">
      <w:pPr>
        <w:pStyle w:val="Titre4"/>
        <w:pBdr>
          <w:top w:val="single" w:sz="4" w:space="1" w:color="auto"/>
          <w:left w:val="single" w:sz="4" w:space="4" w:color="auto"/>
          <w:bottom w:val="single" w:sz="4" w:space="1" w:color="auto"/>
          <w:right w:val="single" w:sz="4" w:space="4" w:color="auto"/>
        </w:pBdr>
        <w:shd w:val="clear" w:color="auto" w:fill="EBA686" w:themeFill="accent3" w:themeFillTint="99"/>
        <w:spacing w:line="360" w:lineRule="auto"/>
        <w:ind w:left="1620" w:hanging="1620"/>
        <w:rPr>
          <w:rFonts w:ascii="Arial Narrow" w:hAnsi="Arial Narrow"/>
          <w:sz w:val="28"/>
        </w:rPr>
      </w:pPr>
      <w:r w:rsidRPr="00FD3EE5">
        <w:rPr>
          <w:rFonts w:ascii="Arial Narrow" w:hAnsi="Arial Narrow"/>
          <w:sz w:val="28"/>
        </w:rPr>
        <w:t>LICENCE PROFESSIONNELLE D'UNIVERSITE</w:t>
      </w:r>
    </w:p>
    <w:p w:rsidR="00CF588E" w:rsidRPr="00FD3EE5" w:rsidRDefault="00FD3EE5" w:rsidP="00FD3EE5">
      <w:pPr>
        <w:pBdr>
          <w:top w:val="single" w:sz="4" w:space="1" w:color="auto"/>
          <w:left w:val="single" w:sz="4" w:space="4" w:color="auto"/>
          <w:bottom w:val="single" w:sz="4" w:space="1" w:color="auto"/>
          <w:right w:val="single" w:sz="4" w:space="4" w:color="auto"/>
        </w:pBdr>
        <w:shd w:val="clear" w:color="auto" w:fill="EBA686" w:themeFill="accent3" w:themeFillTint="99"/>
        <w:jc w:val="center"/>
        <w:rPr>
          <w:rFonts w:ascii="Arial" w:hAnsi="Arial" w:cs="Arial"/>
          <w:b/>
          <w:sz w:val="36"/>
          <w:szCs w:val="32"/>
        </w:rPr>
      </w:pPr>
      <w:r w:rsidRPr="00FD3EE5">
        <w:rPr>
          <w:rFonts w:ascii="Arial" w:hAnsi="Arial" w:cs="Arial"/>
          <w:b/>
          <w:color w:val="FF0000"/>
          <w:sz w:val="28"/>
          <w:szCs w:val="20"/>
        </w:rPr>
        <w:t>S</w:t>
      </w:r>
      <w:r w:rsidRPr="00FD3EE5">
        <w:rPr>
          <w:rFonts w:ascii="Arial" w:hAnsi="Arial" w:cs="Arial"/>
          <w:b/>
          <w:sz w:val="28"/>
          <w:szCs w:val="20"/>
        </w:rPr>
        <w:t xml:space="preserve">ystèmes </w:t>
      </w:r>
      <w:r w:rsidRPr="00FD3EE5">
        <w:rPr>
          <w:rFonts w:ascii="Arial" w:hAnsi="Arial" w:cs="Arial"/>
          <w:b/>
          <w:color w:val="FF0000"/>
          <w:sz w:val="28"/>
          <w:szCs w:val="20"/>
        </w:rPr>
        <w:t>I</w:t>
      </w:r>
      <w:r w:rsidRPr="00FD3EE5">
        <w:rPr>
          <w:rFonts w:ascii="Arial" w:hAnsi="Arial" w:cs="Arial"/>
          <w:b/>
          <w:sz w:val="28"/>
          <w:szCs w:val="20"/>
        </w:rPr>
        <w:t xml:space="preserve">nformatiques </w:t>
      </w:r>
      <w:r w:rsidRPr="00FD3EE5">
        <w:rPr>
          <w:rFonts w:ascii="Arial" w:hAnsi="Arial" w:cs="Arial"/>
          <w:b/>
          <w:color w:val="FF0000"/>
          <w:sz w:val="28"/>
          <w:szCs w:val="20"/>
        </w:rPr>
        <w:t>R</w:t>
      </w:r>
      <w:r w:rsidRPr="00FD3EE5">
        <w:rPr>
          <w:rFonts w:ascii="Arial" w:hAnsi="Arial" w:cs="Arial"/>
          <w:b/>
          <w:sz w:val="28"/>
          <w:szCs w:val="20"/>
        </w:rPr>
        <w:t>épartis</w:t>
      </w:r>
      <w:r w:rsidR="001E6E66">
        <w:rPr>
          <w:rFonts w:ascii="Arial" w:hAnsi="Arial" w:cs="Arial"/>
          <w:b/>
          <w:sz w:val="28"/>
          <w:szCs w:val="20"/>
        </w:rPr>
        <w:t xml:space="preserve"> </w:t>
      </w:r>
    </w:p>
    <w:p w:rsidR="00CF588E" w:rsidRDefault="00CF588E" w:rsidP="00CF588E">
      <w:pPr>
        <w:shd w:val="clear" w:color="auto" w:fill="FFFFFF"/>
      </w:pPr>
    </w:p>
    <w:p w:rsidR="00CF588E" w:rsidRDefault="00CF588E" w:rsidP="00CF588E">
      <w:pPr>
        <w:shd w:val="clear" w:color="auto" w:fill="FFFFFF"/>
      </w:pPr>
    </w:p>
    <w:p w:rsidR="00CF588E" w:rsidRDefault="00CF588E" w:rsidP="00452790">
      <w:pPr>
        <w:pStyle w:val="Titre2"/>
        <w:shd w:val="clear" w:color="auto" w:fill="000000" w:themeFill="text1"/>
        <w:jc w:val="center"/>
        <w:rPr>
          <w:shd w:val="clear" w:color="auto" w:fill="FFFFFF"/>
        </w:rPr>
      </w:pPr>
      <w:r>
        <w:t>Compétences visées</w:t>
      </w:r>
    </w:p>
    <w:p w:rsidR="00CF588E" w:rsidRPr="00A25750" w:rsidRDefault="00CF588E" w:rsidP="00CF588E">
      <w:pPr>
        <w:ind w:left="360" w:hanging="180"/>
        <w:jc w:val="both"/>
        <w:rPr>
          <w:sz w:val="16"/>
          <w:szCs w:val="18"/>
        </w:rPr>
      </w:pPr>
    </w:p>
    <w:p w:rsidR="00CF588E" w:rsidRPr="00A25750" w:rsidRDefault="00CF588E" w:rsidP="00452790">
      <w:pPr>
        <w:pBdr>
          <w:top w:val="single" w:sz="4" w:space="1" w:color="auto"/>
          <w:left w:val="single" w:sz="4" w:space="4" w:color="auto"/>
          <w:bottom w:val="single" w:sz="4" w:space="1" w:color="auto"/>
          <w:right w:val="single" w:sz="4" w:space="4" w:color="auto"/>
        </w:pBdr>
        <w:shd w:val="clear" w:color="auto" w:fill="CCECFF"/>
        <w:jc w:val="both"/>
        <w:rPr>
          <w:rFonts w:ascii="Arial" w:hAnsi="Arial" w:cs="Arial"/>
          <w:sz w:val="20"/>
          <w:szCs w:val="20"/>
        </w:rPr>
      </w:pPr>
      <w:r w:rsidRPr="00A25750">
        <w:rPr>
          <w:sz w:val="16"/>
          <w:szCs w:val="18"/>
        </w:rPr>
        <w:sym w:font="Wingdings" w:char="F0C4"/>
      </w:r>
      <w:r w:rsidRPr="00A25750">
        <w:rPr>
          <w:rFonts w:ascii="Arial" w:hAnsi="Arial" w:cs="Arial"/>
          <w:sz w:val="22"/>
          <w:szCs w:val="23"/>
        </w:rPr>
        <w:t xml:space="preserve"> </w:t>
      </w:r>
      <w:r w:rsidRPr="00A25750">
        <w:rPr>
          <w:rFonts w:ascii="Arial" w:hAnsi="Arial" w:cs="Arial"/>
          <w:sz w:val="20"/>
          <w:szCs w:val="20"/>
        </w:rPr>
        <w:t>Elles concernent des gens capable de maintenir de</w:t>
      </w:r>
      <w:r w:rsidR="009D0C13">
        <w:rPr>
          <w:rFonts w:ascii="Arial" w:hAnsi="Arial" w:cs="Arial"/>
          <w:sz w:val="20"/>
          <w:szCs w:val="20"/>
        </w:rPr>
        <w:t>s</w:t>
      </w:r>
      <w:r w:rsidRPr="00A25750">
        <w:rPr>
          <w:rFonts w:ascii="Arial" w:hAnsi="Arial" w:cs="Arial"/>
          <w:sz w:val="20"/>
          <w:szCs w:val="20"/>
        </w:rPr>
        <w:t xml:space="preserve"> systèmes d'informations basés sur des architectures réparties complexes.</w:t>
      </w:r>
    </w:p>
    <w:p w:rsidR="00CF588E" w:rsidRPr="00A25750" w:rsidRDefault="00CF588E" w:rsidP="00452790">
      <w:pPr>
        <w:pBdr>
          <w:top w:val="single" w:sz="4" w:space="1" w:color="auto"/>
          <w:left w:val="single" w:sz="4" w:space="4" w:color="auto"/>
          <w:bottom w:val="single" w:sz="4" w:space="1" w:color="auto"/>
          <w:right w:val="single" w:sz="4" w:space="4" w:color="auto"/>
        </w:pBdr>
        <w:shd w:val="clear" w:color="auto" w:fill="CCECFF"/>
        <w:jc w:val="both"/>
        <w:rPr>
          <w:rFonts w:ascii="Arial" w:hAnsi="Arial" w:cs="Arial"/>
          <w:sz w:val="20"/>
          <w:szCs w:val="20"/>
        </w:rPr>
      </w:pPr>
      <w:r w:rsidRPr="00A25750">
        <w:rPr>
          <w:rFonts w:ascii="Arial" w:hAnsi="Arial" w:cs="Arial"/>
          <w:sz w:val="20"/>
          <w:szCs w:val="20"/>
        </w:rPr>
        <w:sym w:font="Wingdings" w:char="F0C4"/>
      </w:r>
      <w:r w:rsidRPr="00A25750">
        <w:rPr>
          <w:rFonts w:ascii="Arial" w:hAnsi="Arial" w:cs="Arial"/>
          <w:sz w:val="20"/>
          <w:szCs w:val="20"/>
        </w:rPr>
        <w:t xml:space="preserve"> Des développeurs capables de concevoir, de développer et d’administrer des bases de données, des applications Internet et Intranet et d’applications Réparties </w:t>
      </w:r>
    </w:p>
    <w:p w:rsidR="00CF588E" w:rsidRPr="00A25750" w:rsidRDefault="00CF588E" w:rsidP="00452790">
      <w:pPr>
        <w:pBdr>
          <w:top w:val="single" w:sz="4" w:space="1" w:color="auto"/>
          <w:left w:val="single" w:sz="4" w:space="4" w:color="auto"/>
          <w:bottom w:val="single" w:sz="4" w:space="1" w:color="auto"/>
          <w:right w:val="single" w:sz="4" w:space="4" w:color="auto"/>
        </w:pBdr>
        <w:shd w:val="clear" w:color="auto" w:fill="CCECFF"/>
        <w:jc w:val="both"/>
        <w:rPr>
          <w:rFonts w:ascii="Arial" w:hAnsi="Arial" w:cs="Arial"/>
          <w:sz w:val="20"/>
          <w:szCs w:val="20"/>
        </w:rPr>
      </w:pPr>
      <w:r w:rsidRPr="00A25750">
        <w:rPr>
          <w:rFonts w:ascii="Arial" w:hAnsi="Arial" w:cs="Arial"/>
          <w:sz w:val="20"/>
          <w:szCs w:val="20"/>
        </w:rPr>
        <w:sym w:font="Wingdings" w:char="F0C4"/>
      </w:r>
      <w:r w:rsidRPr="00A25750">
        <w:rPr>
          <w:rFonts w:ascii="Arial" w:hAnsi="Arial" w:cs="Arial"/>
          <w:sz w:val="20"/>
          <w:szCs w:val="20"/>
        </w:rPr>
        <w:t xml:space="preserve"> Des gens pouvant Analyser et concevoir des applications informatiques au sein d'une entreprise</w:t>
      </w:r>
    </w:p>
    <w:p w:rsidR="00CF588E" w:rsidRDefault="00CF588E" w:rsidP="00CF588E">
      <w:pPr>
        <w:widowControl w:val="0"/>
        <w:suppressAutoHyphens/>
        <w:ind w:left="180" w:hanging="180"/>
        <w:jc w:val="both"/>
        <w:rPr>
          <w:sz w:val="20"/>
          <w:szCs w:val="20"/>
        </w:rPr>
      </w:pPr>
    </w:p>
    <w:p w:rsidR="00CF588E" w:rsidRDefault="00CF588E" w:rsidP="00CF588E">
      <w:pPr>
        <w:rPr>
          <w:sz w:val="12"/>
          <w:szCs w:val="12"/>
        </w:rPr>
      </w:pPr>
    </w:p>
    <w:p w:rsidR="00CF588E" w:rsidRDefault="00CF588E" w:rsidP="00452790">
      <w:pPr>
        <w:pStyle w:val="Titre1"/>
        <w:shd w:val="clear" w:color="auto" w:fill="000000" w:themeFill="text1"/>
      </w:pPr>
      <w:r w:rsidRPr="00452790">
        <w:rPr>
          <w:shd w:val="clear" w:color="auto" w:fill="000000" w:themeFill="text1"/>
        </w:rPr>
        <w:t>Objectifs de la formation</w:t>
      </w:r>
    </w:p>
    <w:p w:rsidR="00CF588E" w:rsidRPr="00A25750" w:rsidRDefault="00CF588E" w:rsidP="00CF588E">
      <w:pPr>
        <w:jc w:val="both"/>
        <w:rPr>
          <w:sz w:val="18"/>
        </w:rPr>
      </w:pPr>
    </w:p>
    <w:p w:rsidR="009D0C13" w:rsidRDefault="00CF588E" w:rsidP="00452790">
      <w:pPr>
        <w:pBdr>
          <w:top w:val="single" w:sz="4" w:space="1" w:color="auto"/>
          <w:left w:val="single" w:sz="4" w:space="4" w:color="auto"/>
          <w:bottom w:val="single" w:sz="4" w:space="1" w:color="auto"/>
          <w:right w:val="single" w:sz="4" w:space="4" w:color="auto"/>
        </w:pBdr>
        <w:shd w:val="clear" w:color="auto" w:fill="CCECFF"/>
        <w:jc w:val="both"/>
        <w:rPr>
          <w:rFonts w:ascii="Arial" w:hAnsi="Arial" w:cs="Arial"/>
          <w:sz w:val="20"/>
          <w:szCs w:val="20"/>
        </w:rPr>
      </w:pPr>
      <w:r w:rsidRPr="00A25750">
        <w:rPr>
          <w:rFonts w:ascii="Arial" w:hAnsi="Arial" w:cs="Arial"/>
          <w:sz w:val="20"/>
          <w:szCs w:val="20"/>
        </w:rPr>
        <w:t>Cette licence Professionnelle d'Uni</w:t>
      </w:r>
      <w:r w:rsidR="009D0C13">
        <w:rPr>
          <w:rFonts w:ascii="Arial" w:hAnsi="Arial" w:cs="Arial"/>
          <w:sz w:val="20"/>
          <w:szCs w:val="20"/>
        </w:rPr>
        <w:t xml:space="preserve">versité (SIR) a été conçue </w:t>
      </w:r>
      <w:r w:rsidRPr="00A25750">
        <w:rPr>
          <w:rFonts w:ascii="Arial" w:hAnsi="Arial" w:cs="Arial"/>
          <w:sz w:val="20"/>
          <w:szCs w:val="20"/>
        </w:rPr>
        <w:t xml:space="preserve">suite </w:t>
      </w:r>
      <w:r w:rsidR="009D0C13">
        <w:rPr>
          <w:rFonts w:ascii="Arial" w:hAnsi="Arial" w:cs="Arial"/>
          <w:sz w:val="20"/>
          <w:szCs w:val="20"/>
        </w:rPr>
        <w:t>à</w:t>
      </w:r>
      <w:r w:rsidRPr="00A25750">
        <w:rPr>
          <w:rFonts w:ascii="Arial" w:hAnsi="Arial" w:cs="Arial"/>
          <w:sz w:val="20"/>
          <w:szCs w:val="20"/>
        </w:rPr>
        <w:t xml:space="preserve"> la réflexion qui a été menée sur le rôle que peut  jouer  l’informatique dans notre société, sur l’intérêt que peut présenter les nouvelles techniques  de formation et sur notre rôle en fonction de nos compétences et des mutations que connaît notre société.  Pour nous, il s’agit, tout d’abord, de donner à l’informatique, dans notre société, la place qu’elle occupe réellement dans le monde moderne et, ensuite, intégrer les nouvelles techniques de formation pour produire des compétences capables de répondre à une demande croissante et diversifiée. L’informatique connaît de profondes mutations et, un peu partout dans le monde.</w:t>
      </w:r>
      <w:r w:rsidR="009D0C13">
        <w:rPr>
          <w:rFonts w:ascii="Arial" w:hAnsi="Arial" w:cs="Arial"/>
          <w:sz w:val="20"/>
          <w:szCs w:val="20"/>
        </w:rPr>
        <w:t xml:space="preserve"> </w:t>
      </w:r>
    </w:p>
    <w:p w:rsidR="009D0C13" w:rsidRDefault="009D0C13" w:rsidP="00452790">
      <w:pPr>
        <w:pBdr>
          <w:top w:val="single" w:sz="4" w:space="1" w:color="auto"/>
          <w:left w:val="single" w:sz="4" w:space="4" w:color="auto"/>
          <w:bottom w:val="single" w:sz="4" w:space="1" w:color="auto"/>
          <w:right w:val="single" w:sz="4" w:space="4" w:color="auto"/>
        </w:pBdr>
        <w:shd w:val="clear" w:color="auto" w:fill="CCECFF"/>
        <w:jc w:val="both"/>
        <w:rPr>
          <w:rFonts w:ascii="Arial" w:hAnsi="Arial" w:cs="Arial"/>
          <w:sz w:val="20"/>
          <w:szCs w:val="20"/>
        </w:rPr>
      </w:pPr>
    </w:p>
    <w:p w:rsidR="00CF588E" w:rsidRPr="00A25750" w:rsidRDefault="00CF588E" w:rsidP="00452790">
      <w:pPr>
        <w:pBdr>
          <w:top w:val="single" w:sz="4" w:space="1" w:color="auto"/>
          <w:left w:val="single" w:sz="4" w:space="4" w:color="auto"/>
          <w:bottom w:val="single" w:sz="4" w:space="1" w:color="auto"/>
          <w:right w:val="single" w:sz="4" w:space="4" w:color="auto"/>
        </w:pBdr>
        <w:shd w:val="clear" w:color="auto" w:fill="CCECFF"/>
        <w:jc w:val="both"/>
        <w:rPr>
          <w:rFonts w:ascii="Arial" w:hAnsi="Arial" w:cs="Arial"/>
          <w:sz w:val="20"/>
          <w:szCs w:val="20"/>
        </w:rPr>
      </w:pPr>
      <w:r w:rsidRPr="00A25750">
        <w:rPr>
          <w:rFonts w:ascii="Arial" w:hAnsi="Arial" w:cs="Arial"/>
          <w:b/>
          <w:sz w:val="20"/>
          <w:szCs w:val="20"/>
        </w:rPr>
        <w:t>L'objectif de La Licence</w:t>
      </w:r>
      <w:r w:rsidRPr="00A25750">
        <w:rPr>
          <w:rFonts w:ascii="Arial" w:hAnsi="Arial" w:cs="Arial"/>
          <w:sz w:val="20"/>
          <w:szCs w:val="20"/>
        </w:rPr>
        <w:t xml:space="preserve"> Professionnelle d'Université est la formation de techniciens</w:t>
      </w:r>
      <w:r>
        <w:rPr>
          <w:rFonts w:ascii="Arial" w:hAnsi="Arial" w:cs="Arial"/>
          <w:sz w:val="20"/>
          <w:szCs w:val="20"/>
        </w:rPr>
        <w:t xml:space="preserve"> </w:t>
      </w:r>
      <w:r w:rsidRPr="00A25750">
        <w:rPr>
          <w:rFonts w:ascii="Arial" w:hAnsi="Arial" w:cs="Arial"/>
          <w:sz w:val="20"/>
          <w:szCs w:val="20"/>
        </w:rPr>
        <w:t>Spécialisé</w:t>
      </w:r>
      <w:r w:rsidR="009D0C13">
        <w:rPr>
          <w:rFonts w:ascii="Arial" w:hAnsi="Arial" w:cs="Arial"/>
          <w:sz w:val="20"/>
          <w:szCs w:val="20"/>
        </w:rPr>
        <w:t xml:space="preserve">s </w:t>
      </w:r>
      <w:r w:rsidRPr="00A25750">
        <w:rPr>
          <w:rFonts w:ascii="Arial" w:hAnsi="Arial" w:cs="Arial"/>
          <w:sz w:val="20"/>
          <w:szCs w:val="20"/>
        </w:rPr>
        <w:t>dans la maintenance de systèmes d'information basés sur des architectures</w:t>
      </w:r>
      <w:r>
        <w:rPr>
          <w:rFonts w:ascii="Arial" w:hAnsi="Arial" w:cs="Arial"/>
          <w:sz w:val="20"/>
          <w:szCs w:val="20"/>
        </w:rPr>
        <w:t xml:space="preserve"> Réparties </w:t>
      </w:r>
      <w:r w:rsidRPr="00A25750">
        <w:rPr>
          <w:rFonts w:ascii="Arial" w:hAnsi="Arial" w:cs="Arial"/>
          <w:sz w:val="20"/>
          <w:szCs w:val="20"/>
        </w:rPr>
        <w:t>complexes, capable de concevoir, de développer et d’administrer des bases de</w:t>
      </w:r>
      <w:r>
        <w:rPr>
          <w:rFonts w:ascii="Arial" w:hAnsi="Arial" w:cs="Arial"/>
          <w:sz w:val="20"/>
          <w:szCs w:val="20"/>
        </w:rPr>
        <w:t xml:space="preserve"> </w:t>
      </w:r>
      <w:r w:rsidRPr="00A25750">
        <w:rPr>
          <w:rFonts w:ascii="Arial" w:hAnsi="Arial" w:cs="Arial"/>
          <w:sz w:val="20"/>
          <w:szCs w:val="20"/>
        </w:rPr>
        <w:t xml:space="preserve">Données, </w:t>
      </w:r>
      <w:r w:rsidR="009D0C13">
        <w:rPr>
          <w:rFonts w:ascii="Arial" w:hAnsi="Arial" w:cs="Arial"/>
          <w:sz w:val="20"/>
          <w:szCs w:val="20"/>
        </w:rPr>
        <w:t xml:space="preserve">et de développer </w:t>
      </w:r>
      <w:r w:rsidRPr="00A25750">
        <w:rPr>
          <w:rFonts w:ascii="Arial" w:hAnsi="Arial" w:cs="Arial"/>
          <w:sz w:val="20"/>
          <w:szCs w:val="20"/>
        </w:rPr>
        <w:t>des applications Internet et Intranet</w:t>
      </w:r>
    </w:p>
    <w:p w:rsidR="00CF588E" w:rsidRPr="00947E9E" w:rsidRDefault="00CF588E" w:rsidP="00CF588E">
      <w:pPr>
        <w:widowControl w:val="0"/>
        <w:suppressAutoHyphens/>
        <w:ind w:left="180" w:hanging="180"/>
        <w:jc w:val="both"/>
        <w:rPr>
          <w:sz w:val="20"/>
          <w:szCs w:val="20"/>
        </w:rPr>
      </w:pPr>
    </w:p>
    <w:p w:rsidR="00CF588E" w:rsidRDefault="00CF588E" w:rsidP="00452790">
      <w:pPr>
        <w:pStyle w:val="Titre1"/>
        <w:shd w:val="clear" w:color="auto" w:fill="000000" w:themeFill="text1"/>
      </w:pPr>
      <w:r>
        <w:t>Public cible</w:t>
      </w:r>
    </w:p>
    <w:p w:rsidR="00CF588E" w:rsidRDefault="00CF588E" w:rsidP="00CF588E"/>
    <w:p w:rsidR="00CF588E" w:rsidRDefault="00CF588E" w:rsidP="00452790">
      <w:pPr>
        <w:pBdr>
          <w:top w:val="single" w:sz="4" w:space="1" w:color="auto"/>
          <w:left w:val="single" w:sz="4" w:space="4" w:color="auto"/>
          <w:bottom w:val="single" w:sz="4" w:space="1" w:color="auto"/>
          <w:right w:val="single" w:sz="4" w:space="4" w:color="auto"/>
        </w:pBdr>
        <w:shd w:val="clear" w:color="auto" w:fill="CCECFF"/>
        <w:autoSpaceDE w:val="0"/>
        <w:autoSpaceDN w:val="0"/>
        <w:adjustRightInd w:val="0"/>
        <w:jc w:val="both"/>
        <w:rPr>
          <w:rFonts w:ascii="Arial" w:hAnsi="Arial" w:cs="Arial"/>
          <w:sz w:val="23"/>
          <w:szCs w:val="23"/>
        </w:rPr>
      </w:pPr>
      <w:r>
        <w:rPr>
          <w:rFonts w:ascii="Arial" w:hAnsi="Arial" w:cs="Arial"/>
          <w:sz w:val="23"/>
          <w:szCs w:val="23"/>
        </w:rPr>
        <w:t xml:space="preserve">- </w:t>
      </w:r>
      <w:r w:rsidRPr="004E4518">
        <w:rPr>
          <w:rFonts w:ascii="Arial" w:hAnsi="Arial" w:cs="Arial"/>
          <w:b/>
          <w:bCs/>
          <w:sz w:val="23"/>
          <w:szCs w:val="23"/>
        </w:rPr>
        <w:t>Bac+2</w:t>
      </w:r>
      <w:r>
        <w:rPr>
          <w:rFonts w:ascii="Arial" w:hAnsi="Arial" w:cs="Arial"/>
          <w:sz w:val="23"/>
          <w:szCs w:val="23"/>
        </w:rPr>
        <w:t xml:space="preserve"> et satisfaisant aux critères d’admission précisés dans le descriptif de la formation. </w:t>
      </w:r>
    </w:p>
    <w:p w:rsidR="00F24852" w:rsidRDefault="00F24852" w:rsidP="00452790">
      <w:pPr>
        <w:pBdr>
          <w:top w:val="single" w:sz="4" w:space="1" w:color="auto"/>
          <w:left w:val="single" w:sz="4" w:space="4" w:color="auto"/>
          <w:bottom w:val="single" w:sz="4" w:space="1" w:color="auto"/>
          <w:right w:val="single" w:sz="4" w:space="4" w:color="auto"/>
        </w:pBdr>
        <w:shd w:val="clear" w:color="auto" w:fill="CCECFF"/>
        <w:autoSpaceDE w:val="0"/>
        <w:autoSpaceDN w:val="0"/>
        <w:adjustRightInd w:val="0"/>
        <w:rPr>
          <w:rFonts w:ascii="Arial" w:hAnsi="Arial" w:cs="Arial"/>
          <w:b/>
          <w:sz w:val="23"/>
          <w:szCs w:val="23"/>
        </w:rPr>
      </w:pPr>
    </w:p>
    <w:p w:rsidR="00CF588E" w:rsidRDefault="00CF588E" w:rsidP="00452790">
      <w:pPr>
        <w:pBdr>
          <w:top w:val="single" w:sz="4" w:space="1" w:color="auto"/>
          <w:left w:val="single" w:sz="4" w:space="4" w:color="auto"/>
          <w:bottom w:val="single" w:sz="4" w:space="1" w:color="auto"/>
          <w:right w:val="single" w:sz="4" w:space="4" w:color="auto"/>
        </w:pBdr>
        <w:shd w:val="clear" w:color="auto" w:fill="CCECFF"/>
        <w:autoSpaceDE w:val="0"/>
        <w:autoSpaceDN w:val="0"/>
        <w:adjustRightInd w:val="0"/>
        <w:rPr>
          <w:rFonts w:ascii="Arial" w:hAnsi="Arial" w:cs="Arial"/>
          <w:sz w:val="23"/>
          <w:szCs w:val="23"/>
        </w:rPr>
      </w:pPr>
      <w:proofErr w:type="spellStart"/>
      <w:r w:rsidRPr="00F855C4">
        <w:rPr>
          <w:rFonts w:ascii="Arial" w:hAnsi="Arial" w:cs="Arial"/>
          <w:b/>
          <w:sz w:val="23"/>
          <w:szCs w:val="23"/>
        </w:rPr>
        <w:t>P</w:t>
      </w:r>
      <w:r>
        <w:rPr>
          <w:rFonts w:ascii="Arial" w:hAnsi="Arial" w:cs="Arial"/>
          <w:b/>
          <w:sz w:val="23"/>
          <w:szCs w:val="23"/>
        </w:rPr>
        <w:t>ré-requis</w:t>
      </w:r>
      <w:proofErr w:type="spellEnd"/>
      <w:r>
        <w:rPr>
          <w:rFonts w:ascii="Arial" w:hAnsi="Arial" w:cs="Arial"/>
          <w:sz w:val="23"/>
          <w:szCs w:val="23"/>
        </w:rPr>
        <w:t>:</w:t>
      </w:r>
    </w:p>
    <w:p w:rsidR="00CF588E" w:rsidRDefault="00CF588E" w:rsidP="00452790">
      <w:pPr>
        <w:pBdr>
          <w:top w:val="single" w:sz="4" w:space="1" w:color="auto"/>
          <w:left w:val="single" w:sz="4" w:space="4" w:color="auto"/>
          <w:bottom w:val="single" w:sz="4" w:space="1" w:color="auto"/>
          <w:right w:val="single" w:sz="4" w:space="4" w:color="auto"/>
        </w:pBdr>
        <w:shd w:val="clear" w:color="auto" w:fill="CCECFF"/>
        <w:autoSpaceDE w:val="0"/>
        <w:autoSpaceDN w:val="0"/>
        <w:adjustRightInd w:val="0"/>
        <w:jc w:val="both"/>
        <w:rPr>
          <w:rFonts w:ascii="Arial" w:hAnsi="Arial" w:cs="Arial"/>
          <w:sz w:val="23"/>
          <w:szCs w:val="23"/>
        </w:rPr>
      </w:pPr>
      <w:r>
        <w:rPr>
          <w:rFonts w:ascii="Arial" w:hAnsi="Arial" w:cs="Arial"/>
          <w:sz w:val="23"/>
          <w:szCs w:val="23"/>
        </w:rPr>
        <w:t xml:space="preserve">-  Avoir des </w:t>
      </w:r>
      <w:proofErr w:type="spellStart"/>
      <w:r>
        <w:rPr>
          <w:rFonts w:ascii="Arial" w:hAnsi="Arial" w:cs="Arial"/>
          <w:sz w:val="23"/>
          <w:szCs w:val="23"/>
        </w:rPr>
        <w:t>pré-requis</w:t>
      </w:r>
      <w:proofErr w:type="spellEnd"/>
      <w:r>
        <w:rPr>
          <w:rFonts w:ascii="Arial" w:hAnsi="Arial" w:cs="Arial"/>
          <w:sz w:val="23"/>
          <w:szCs w:val="23"/>
        </w:rPr>
        <w:t xml:space="preserve"> en </w:t>
      </w:r>
      <w:r w:rsidR="00FD3EE5">
        <w:rPr>
          <w:rFonts w:ascii="Arial" w:hAnsi="Arial" w:cs="Arial"/>
          <w:sz w:val="23"/>
          <w:szCs w:val="23"/>
        </w:rPr>
        <w:t>programmation,</w:t>
      </w:r>
      <w:r>
        <w:rPr>
          <w:rFonts w:ascii="Arial" w:hAnsi="Arial" w:cs="Arial"/>
          <w:sz w:val="23"/>
          <w:szCs w:val="23"/>
        </w:rPr>
        <w:t xml:space="preserve"> en Système d’Information et Base de Données Relationnelles</w:t>
      </w:r>
      <w:r w:rsidR="00736BB5">
        <w:rPr>
          <w:rFonts w:ascii="Arial" w:hAnsi="Arial" w:cs="Arial"/>
          <w:sz w:val="23"/>
          <w:szCs w:val="23"/>
        </w:rPr>
        <w:t xml:space="preserve"> ou en Réseau</w:t>
      </w:r>
      <w:r w:rsidR="00BD174D">
        <w:rPr>
          <w:rFonts w:ascii="Arial" w:hAnsi="Arial" w:cs="Arial"/>
          <w:sz w:val="23"/>
          <w:szCs w:val="23"/>
        </w:rPr>
        <w:t>.</w:t>
      </w:r>
      <w:bookmarkStart w:id="0" w:name="_GoBack"/>
      <w:bookmarkEnd w:id="0"/>
    </w:p>
    <w:p w:rsidR="00CF588E" w:rsidRDefault="00CF588E" w:rsidP="00CF588E">
      <w:pPr>
        <w:autoSpaceDE w:val="0"/>
        <w:autoSpaceDN w:val="0"/>
        <w:adjustRightInd w:val="0"/>
        <w:jc w:val="both"/>
        <w:rPr>
          <w:rFonts w:ascii="Arial" w:hAnsi="Arial" w:cs="Arial"/>
          <w:sz w:val="23"/>
          <w:szCs w:val="23"/>
        </w:rPr>
      </w:pPr>
    </w:p>
    <w:p w:rsidR="009D0C13" w:rsidRDefault="009D0C13" w:rsidP="00CF588E"/>
    <w:p w:rsidR="00CF588E" w:rsidRDefault="00CF588E" w:rsidP="00452790">
      <w:pPr>
        <w:pStyle w:val="Titre1"/>
        <w:shd w:val="clear" w:color="auto" w:fill="000000" w:themeFill="text1"/>
      </w:pPr>
      <w:r>
        <w:lastRenderedPageBreak/>
        <w:t xml:space="preserve">Modalités </w:t>
      </w:r>
    </w:p>
    <w:p w:rsidR="00CF588E" w:rsidRPr="00A25750" w:rsidRDefault="00CF588E" w:rsidP="00CF588E">
      <w:pPr>
        <w:widowControl w:val="0"/>
        <w:suppressAutoHyphens/>
        <w:ind w:left="180" w:hanging="180"/>
        <w:jc w:val="both"/>
        <w:rPr>
          <w:rFonts w:ascii="Arial" w:hAnsi="Arial" w:cs="Arial"/>
          <w:sz w:val="20"/>
          <w:szCs w:val="20"/>
        </w:rPr>
      </w:pPr>
    </w:p>
    <w:p w:rsidR="00CF588E" w:rsidRPr="00A25750" w:rsidRDefault="00CF588E" w:rsidP="00452790">
      <w:pPr>
        <w:widowControl w:val="0"/>
        <w:pBdr>
          <w:top w:val="single" w:sz="4" w:space="1" w:color="auto"/>
          <w:left w:val="single" w:sz="4" w:space="4" w:color="auto"/>
          <w:bottom w:val="single" w:sz="4" w:space="1" w:color="auto"/>
          <w:right w:val="single" w:sz="4" w:space="4" w:color="auto"/>
        </w:pBdr>
        <w:shd w:val="clear" w:color="auto" w:fill="CCECFF"/>
        <w:suppressAutoHyphens/>
        <w:ind w:left="180" w:hanging="180"/>
        <w:jc w:val="both"/>
        <w:rPr>
          <w:rFonts w:ascii="Arial" w:hAnsi="Arial" w:cs="Arial"/>
          <w:sz w:val="20"/>
          <w:szCs w:val="20"/>
        </w:rPr>
      </w:pPr>
      <w:r w:rsidRPr="00A25750">
        <w:rPr>
          <w:rFonts w:ascii="Arial" w:hAnsi="Arial" w:cs="Arial"/>
          <w:sz w:val="20"/>
          <w:szCs w:val="20"/>
        </w:rPr>
        <w:sym w:font="Wingdings" w:char="F0C4"/>
      </w:r>
      <w:r w:rsidRPr="00A25750">
        <w:rPr>
          <w:rFonts w:ascii="Arial" w:hAnsi="Arial" w:cs="Arial"/>
          <w:sz w:val="20"/>
          <w:szCs w:val="20"/>
        </w:rPr>
        <w:t xml:space="preserve"> Frais de dossier : </w:t>
      </w:r>
      <w:r w:rsidR="004E78B5">
        <w:rPr>
          <w:rFonts w:ascii="Arial" w:hAnsi="Arial" w:cs="Arial"/>
          <w:sz w:val="20"/>
          <w:szCs w:val="20"/>
        </w:rPr>
        <w:tab/>
      </w:r>
      <w:r w:rsidR="00556447">
        <w:rPr>
          <w:rFonts w:ascii="Arial" w:hAnsi="Arial" w:cs="Arial"/>
          <w:b/>
          <w:sz w:val="20"/>
          <w:szCs w:val="20"/>
        </w:rPr>
        <w:t>30</w:t>
      </w:r>
      <w:r w:rsidRPr="00FC4018">
        <w:rPr>
          <w:rFonts w:ascii="Arial" w:hAnsi="Arial" w:cs="Arial"/>
          <w:b/>
          <w:sz w:val="20"/>
          <w:szCs w:val="20"/>
        </w:rPr>
        <w:t>0 DH</w:t>
      </w:r>
      <w:r w:rsidR="009D0C13">
        <w:rPr>
          <w:rFonts w:ascii="Arial" w:hAnsi="Arial" w:cs="Arial"/>
          <w:b/>
          <w:sz w:val="20"/>
          <w:szCs w:val="20"/>
        </w:rPr>
        <w:t xml:space="preserve"> </w:t>
      </w:r>
    </w:p>
    <w:p w:rsidR="00CF588E" w:rsidRPr="00A25750" w:rsidRDefault="00CF588E" w:rsidP="00452790">
      <w:pPr>
        <w:widowControl w:val="0"/>
        <w:pBdr>
          <w:top w:val="single" w:sz="4" w:space="1" w:color="auto"/>
          <w:left w:val="single" w:sz="4" w:space="4" w:color="auto"/>
          <w:bottom w:val="single" w:sz="4" w:space="1" w:color="auto"/>
          <w:right w:val="single" w:sz="4" w:space="4" w:color="auto"/>
        </w:pBdr>
        <w:shd w:val="clear" w:color="auto" w:fill="CCECFF"/>
        <w:suppressAutoHyphens/>
        <w:ind w:left="180" w:hanging="180"/>
        <w:jc w:val="both"/>
        <w:rPr>
          <w:rFonts w:ascii="Arial" w:hAnsi="Arial" w:cs="Arial"/>
          <w:sz w:val="20"/>
          <w:szCs w:val="20"/>
        </w:rPr>
      </w:pPr>
      <w:r w:rsidRPr="00A25750">
        <w:rPr>
          <w:rFonts w:ascii="Arial" w:hAnsi="Arial" w:cs="Arial"/>
          <w:sz w:val="20"/>
          <w:szCs w:val="20"/>
        </w:rPr>
        <w:sym w:font="Wingdings" w:char="F0C4"/>
      </w:r>
      <w:r w:rsidR="004E78B5">
        <w:rPr>
          <w:rFonts w:ascii="Arial" w:hAnsi="Arial" w:cs="Arial"/>
          <w:sz w:val="20"/>
          <w:szCs w:val="20"/>
        </w:rPr>
        <w:t xml:space="preserve"> </w:t>
      </w:r>
      <w:r w:rsidRPr="00A25750">
        <w:rPr>
          <w:rFonts w:ascii="Arial" w:hAnsi="Arial" w:cs="Arial"/>
          <w:sz w:val="20"/>
          <w:szCs w:val="20"/>
        </w:rPr>
        <w:t xml:space="preserve">Coût de formation : </w:t>
      </w:r>
      <w:r w:rsidR="004E78B5">
        <w:rPr>
          <w:rFonts w:ascii="Arial" w:hAnsi="Arial" w:cs="Arial"/>
          <w:sz w:val="20"/>
          <w:szCs w:val="20"/>
        </w:rPr>
        <w:tab/>
      </w:r>
      <w:r>
        <w:rPr>
          <w:rFonts w:ascii="Arial" w:hAnsi="Arial" w:cs="Arial"/>
          <w:b/>
          <w:sz w:val="20"/>
          <w:szCs w:val="20"/>
        </w:rPr>
        <w:t>2</w:t>
      </w:r>
      <w:r w:rsidR="00556447">
        <w:rPr>
          <w:rFonts w:ascii="Arial" w:hAnsi="Arial" w:cs="Arial"/>
          <w:b/>
          <w:sz w:val="20"/>
          <w:szCs w:val="20"/>
        </w:rPr>
        <w:t>5</w:t>
      </w:r>
      <w:r>
        <w:rPr>
          <w:rFonts w:ascii="Arial" w:hAnsi="Arial" w:cs="Arial"/>
          <w:b/>
          <w:sz w:val="20"/>
          <w:szCs w:val="20"/>
        </w:rPr>
        <w:t>000</w:t>
      </w:r>
      <w:r w:rsidR="009D0C13">
        <w:rPr>
          <w:rFonts w:ascii="Arial" w:hAnsi="Arial" w:cs="Arial"/>
          <w:b/>
          <w:sz w:val="20"/>
          <w:szCs w:val="20"/>
        </w:rPr>
        <w:t xml:space="preserve"> </w:t>
      </w:r>
      <w:r w:rsidRPr="00FC4018">
        <w:rPr>
          <w:rFonts w:ascii="Arial" w:hAnsi="Arial" w:cs="Arial"/>
          <w:b/>
          <w:sz w:val="20"/>
          <w:szCs w:val="20"/>
        </w:rPr>
        <w:t>DH</w:t>
      </w:r>
      <w:r>
        <w:rPr>
          <w:rFonts w:ascii="Arial" w:hAnsi="Arial" w:cs="Arial"/>
          <w:sz w:val="20"/>
          <w:szCs w:val="20"/>
        </w:rPr>
        <w:t xml:space="preserve"> </w:t>
      </w:r>
      <w:r w:rsidRPr="00FC4018">
        <w:rPr>
          <w:rFonts w:ascii="Arial" w:hAnsi="Arial" w:cs="Arial"/>
          <w:sz w:val="20"/>
          <w:szCs w:val="20"/>
        </w:rPr>
        <w:t>(</w:t>
      </w:r>
      <w:r w:rsidRPr="00B17B37">
        <w:rPr>
          <w:rFonts w:ascii="Arial" w:hAnsi="Arial" w:cs="Arial"/>
          <w:b/>
          <w:sz w:val="20"/>
          <w:szCs w:val="20"/>
        </w:rPr>
        <w:t>50%</w:t>
      </w:r>
      <w:r w:rsidRPr="00FC4018">
        <w:rPr>
          <w:rFonts w:ascii="Arial" w:hAnsi="Arial" w:cs="Arial"/>
          <w:sz w:val="20"/>
          <w:szCs w:val="20"/>
        </w:rPr>
        <w:t xml:space="preserve"> au début du 1</w:t>
      </w:r>
      <w:r w:rsidRPr="00FC4018">
        <w:rPr>
          <w:rFonts w:ascii="Arial" w:hAnsi="Arial" w:cs="Arial"/>
          <w:sz w:val="20"/>
          <w:szCs w:val="20"/>
          <w:vertAlign w:val="superscript"/>
        </w:rPr>
        <w:t>er</w:t>
      </w:r>
      <w:r w:rsidRPr="00FC4018">
        <w:rPr>
          <w:rFonts w:ascii="Arial" w:hAnsi="Arial" w:cs="Arial"/>
          <w:sz w:val="20"/>
          <w:szCs w:val="20"/>
        </w:rPr>
        <w:t xml:space="preserve"> Semestre et </w:t>
      </w:r>
      <w:r w:rsidRPr="00B17B37">
        <w:rPr>
          <w:rFonts w:ascii="Arial" w:hAnsi="Arial" w:cs="Arial"/>
          <w:b/>
          <w:sz w:val="20"/>
          <w:szCs w:val="20"/>
        </w:rPr>
        <w:t>50%</w:t>
      </w:r>
      <w:r w:rsidRPr="00FC4018">
        <w:rPr>
          <w:rFonts w:ascii="Arial" w:hAnsi="Arial" w:cs="Arial"/>
          <w:sz w:val="20"/>
          <w:szCs w:val="20"/>
        </w:rPr>
        <w:t xml:space="preserve"> au début du 2</w:t>
      </w:r>
      <w:r w:rsidRPr="00FC4018">
        <w:rPr>
          <w:rFonts w:ascii="Arial" w:hAnsi="Arial" w:cs="Arial"/>
          <w:sz w:val="20"/>
          <w:szCs w:val="20"/>
          <w:vertAlign w:val="superscript"/>
        </w:rPr>
        <w:t>ème</w:t>
      </w:r>
      <w:r w:rsidRPr="00FC4018">
        <w:rPr>
          <w:rFonts w:ascii="Arial" w:hAnsi="Arial" w:cs="Arial"/>
          <w:sz w:val="20"/>
          <w:szCs w:val="20"/>
        </w:rPr>
        <w:t xml:space="preserve"> Semestre)</w:t>
      </w:r>
    </w:p>
    <w:p w:rsidR="00CF588E" w:rsidRPr="00A25750" w:rsidRDefault="00CF588E" w:rsidP="00452790">
      <w:pPr>
        <w:widowControl w:val="0"/>
        <w:pBdr>
          <w:top w:val="single" w:sz="4" w:space="1" w:color="auto"/>
          <w:left w:val="single" w:sz="4" w:space="4" w:color="auto"/>
          <w:bottom w:val="single" w:sz="4" w:space="1" w:color="auto"/>
          <w:right w:val="single" w:sz="4" w:space="4" w:color="auto"/>
        </w:pBdr>
        <w:shd w:val="clear" w:color="auto" w:fill="CCECFF"/>
        <w:suppressAutoHyphens/>
        <w:ind w:left="180" w:hanging="180"/>
        <w:jc w:val="both"/>
        <w:rPr>
          <w:rFonts w:ascii="Arial" w:hAnsi="Arial" w:cs="Arial"/>
          <w:sz w:val="20"/>
          <w:szCs w:val="20"/>
        </w:rPr>
      </w:pPr>
      <w:r w:rsidRPr="00A25750">
        <w:rPr>
          <w:rFonts w:ascii="Arial" w:hAnsi="Arial" w:cs="Arial"/>
          <w:sz w:val="20"/>
          <w:szCs w:val="20"/>
        </w:rPr>
        <w:sym w:font="Wingdings" w:char="F0C4"/>
      </w:r>
      <w:r w:rsidRPr="00A25750">
        <w:rPr>
          <w:rFonts w:ascii="Arial" w:hAnsi="Arial" w:cs="Arial"/>
          <w:sz w:val="20"/>
          <w:szCs w:val="20"/>
        </w:rPr>
        <w:t xml:space="preserve"> Lieu de formation : </w:t>
      </w:r>
      <w:r w:rsidR="004E78B5">
        <w:rPr>
          <w:rFonts w:ascii="Arial" w:hAnsi="Arial" w:cs="Arial"/>
          <w:sz w:val="20"/>
          <w:szCs w:val="20"/>
        </w:rPr>
        <w:tab/>
      </w:r>
      <w:r w:rsidRPr="009D0C13">
        <w:rPr>
          <w:rFonts w:ascii="Arial" w:hAnsi="Arial" w:cs="Arial"/>
          <w:b/>
          <w:sz w:val="20"/>
          <w:szCs w:val="20"/>
        </w:rPr>
        <w:t>FST de Marrakech</w:t>
      </w:r>
    </w:p>
    <w:p w:rsidR="00CF588E" w:rsidRPr="00A25750" w:rsidRDefault="00CF588E" w:rsidP="00452790">
      <w:pPr>
        <w:widowControl w:val="0"/>
        <w:pBdr>
          <w:top w:val="single" w:sz="4" w:space="1" w:color="auto"/>
          <w:left w:val="single" w:sz="4" w:space="4" w:color="auto"/>
          <w:bottom w:val="single" w:sz="4" w:space="1" w:color="auto"/>
          <w:right w:val="single" w:sz="4" w:space="4" w:color="auto"/>
        </w:pBdr>
        <w:shd w:val="clear" w:color="auto" w:fill="CCECFF"/>
        <w:suppressAutoHyphens/>
        <w:ind w:left="180" w:hanging="180"/>
        <w:jc w:val="both"/>
        <w:rPr>
          <w:rFonts w:ascii="Arial" w:hAnsi="Arial" w:cs="Arial"/>
          <w:sz w:val="20"/>
          <w:szCs w:val="20"/>
        </w:rPr>
      </w:pPr>
      <w:r w:rsidRPr="00A25750">
        <w:rPr>
          <w:rFonts w:ascii="Arial" w:hAnsi="Arial" w:cs="Arial"/>
          <w:sz w:val="20"/>
          <w:szCs w:val="20"/>
        </w:rPr>
        <w:sym w:font="Wingdings" w:char="F0C4"/>
      </w:r>
      <w:r w:rsidRPr="00A25750">
        <w:rPr>
          <w:rFonts w:ascii="Arial" w:hAnsi="Arial" w:cs="Arial"/>
          <w:sz w:val="20"/>
          <w:szCs w:val="20"/>
        </w:rPr>
        <w:t xml:space="preserve"> Déroulement de la formation </w:t>
      </w:r>
      <w:r w:rsidRPr="009D0C13">
        <w:rPr>
          <w:rFonts w:ascii="Arial" w:hAnsi="Arial" w:cs="Arial"/>
          <w:b/>
          <w:sz w:val="20"/>
          <w:szCs w:val="20"/>
        </w:rPr>
        <w:t>: 2 semestres</w:t>
      </w:r>
    </w:p>
    <w:p w:rsidR="00CF588E" w:rsidRPr="00A25750" w:rsidRDefault="00CF588E" w:rsidP="00452790">
      <w:pPr>
        <w:widowControl w:val="0"/>
        <w:pBdr>
          <w:top w:val="single" w:sz="4" w:space="1" w:color="auto"/>
          <w:left w:val="single" w:sz="4" w:space="4" w:color="auto"/>
          <w:bottom w:val="single" w:sz="4" w:space="1" w:color="auto"/>
          <w:right w:val="single" w:sz="4" w:space="4" w:color="auto"/>
        </w:pBdr>
        <w:shd w:val="clear" w:color="auto" w:fill="CCECFF"/>
        <w:suppressAutoHyphens/>
        <w:ind w:left="180" w:hanging="180"/>
        <w:jc w:val="both"/>
        <w:rPr>
          <w:rFonts w:ascii="Arial" w:hAnsi="Arial" w:cs="Arial"/>
          <w:sz w:val="20"/>
          <w:szCs w:val="20"/>
        </w:rPr>
      </w:pPr>
      <w:r w:rsidRPr="00A25750">
        <w:rPr>
          <w:rFonts w:ascii="Arial" w:hAnsi="Arial" w:cs="Arial"/>
          <w:sz w:val="20"/>
          <w:szCs w:val="20"/>
        </w:rPr>
        <w:sym w:font="Wingdings" w:char="F0C4"/>
      </w:r>
      <w:r w:rsidRPr="00A25750">
        <w:rPr>
          <w:rFonts w:ascii="Arial" w:hAnsi="Arial" w:cs="Arial"/>
          <w:sz w:val="20"/>
          <w:szCs w:val="20"/>
        </w:rPr>
        <w:t xml:space="preserve"> Sélection : </w:t>
      </w:r>
      <w:r w:rsidR="004E78B5">
        <w:rPr>
          <w:rFonts w:ascii="Arial" w:hAnsi="Arial" w:cs="Arial"/>
          <w:sz w:val="20"/>
          <w:szCs w:val="20"/>
        </w:rPr>
        <w:tab/>
      </w:r>
      <w:r w:rsidR="004E78B5">
        <w:rPr>
          <w:rFonts w:ascii="Arial" w:hAnsi="Arial" w:cs="Arial"/>
          <w:sz w:val="20"/>
          <w:szCs w:val="20"/>
        </w:rPr>
        <w:tab/>
      </w:r>
      <w:r w:rsidR="009D0C13" w:rsidRPr="009D0C13">
        <w:rPr>
          <w:rFonts w:ascii="Arial" w:hAnsi="Arial" w:cs="Arial"/>
          <w:b/>
          <w:sz w:val="20"/>
          <w:szCs w:val="20"/>
        </w:rPr>
        <w:t>S</w:t>
      </w:r>
      <w:r w:rsidRPr="009D0C13">
        <w:rPr>
          <w:rFonts w:ascii="Arial" w:hAnsi="Arial" w:cs="Arial"/>
          <w:b/>
          <w:sz w:val="20"/>
          <w:szCs w:val="20"/>
        </w:rPr>
        <w:t xml:space="preserve">ur </w:t>
      </w:r>
      <w:r w:rsidR="007307FB">
        <w:rPr>
          <w:rFonts w:ascii="Arial" w:hAnsi="Arial" w:cs="Arial"/>
          <w:b/>
          <w:sz w:val="20"/>
          <w:szCs w:val="20"/>
        </w:rPr>
        <w:t xml:space="preserve">étude de </w:t>
      </w:r>
      <w:r w:rsidRPr="009D0C13">
        <w:rPr>
          <w:rFonts w:ascii="Arial" w:hAnsi="Arial" w:cs="Arial"/>
          <w:b/>
          <w:sz w:val="20"/>
          <w:szCs w:val="20"/>
        </w:rPr>
        <w:t>dossier</w:t>
      </w:r>
      <w:r w:rsidR="007307FB">
        <w:rPr>
          <w:rFonts w:ascii="Arial" w:hAnsi="Arial" w:cs="Arial"/>
          <w:b/>
          <w:sz w:val="20"/>
          <w:szCs w:val="20"/>
        </w:rPr>
        <w:t xml:space="preserve"> </w:t>
      </w:r>
    </w:p>
    <w:p w:rsidR="00CF588E" w:rsidRPr="00A25750" w:rsidRDefault="00CF588E" w:rsidP="00452790">
      <w:pPr>
        <w:widowControl w:val="0"/>
        <w:pBdr>
          <w:top w:val="single" w:sz="4" w:space="1" w:color="auto"/>
          <w:left w:val="single" w:sz="4" w:space="4" w:color="auto"/>
          <w:bottom w:val="single" w:sz="4" w:space="1" w:color="auto"/>
          <w:right w:val="single" w:sz="4" w:space="4" w:color="auto"/>
        </w:pBdr>
        <w:shd w:val="clear" w:color="auto" w:fill="CCECFF"/>
        <w:suppressAutoHyphens/>
        <w:ind w:left="180" w:hanging="180"/>
        <w:jc w:val="both"/>
        <w:rPr>
          <w:rFonts w:ascii="Arial" w:hAnsi="Arial" w:cs="Arial"/>
          <w:sz w:val="20"/>
          <w:szCs w:val="20"/>
        </w:rPr>
      </w:pPr>
      <w:r w:rsidRPr="00A25750">
        <w:rPr>
          <w:rFonts w:ascii="Arial" w:hAnsi="Arial" w:cs="Arial"/>
          <w:sz w:val="20"/>
          <w:szCs w:val="20"/>
        </w:rPr>
        <w:sym w:font="Wingdings" w:char="F0C4"/>
      </w:r>
      <w:r w:rsidRPr="00A25750">
        <w:rPr>
          <w:rFonts w:ascii="Arial" w:hAnsi="Arial" w:cs="Arial"/>
          <w:sz w:val="20"/>
          <w:szCs w:val="20"/>
        </w:rPr>
        <w:t xml:space="preserve"> Evaluation : </w:t>
      </w:r>
      <w:r w:rsidR="004E78B5">
        <w:rPr>
          <w:rFonts w:ascii="Arial" w:hAnsi="Arial" w:cs="Arial"/>
          <w:sz w:val="20"/>
          <w:szCs w:val="20"/>
        </w:rPr>
        <w:tab/>
      </w:r>
      <w:r w:rsidR="004E78B5">
        <w:rPr>
          <w:rFonts w:ascii="Arial" w:hAnsi="Arial" w:cs="Arial"/>
          <w:sz w:val="20"/>
          <w:szCs w:val="20"/>
        </w:rPr>
        <w:tab/>
      </w:r>
      <w:r w:rsidR="009D0C13" w:rsidRPr="009D0C13">
        <w:rPr>
          <w:rFonts w:ascii="Arial" w:hAnsi="Arial" w:cs="Arial"/>
          <w:b/>
          <w:sz w:val="20"/>
          <w:szCs w:val="20"/>
        </w:rPr>
        <w:t>M</w:t>
      </w:r>
      <w:r w:rsidRPr="009D0C13">
        <w:rPr>
          <w:rFonts w:ascii="Arial" w:hAnsi="Arial" w:cs="Arial"/>
          <w:b/>
          <w:sz w:val="20"/>
          <w:szCs w:val="20"/>
        </w:rPr>
        <w:t>odulaire</w:t>
      </w:r>
    </w:p>
    <w:p w:rsidR="00CF588E" w:rsidRPr="00A25750" w:rsidRDefault="00CF588E" w:rsidP="00452790">
      <w:pPr>
        <w:widowControl w:val="0"/>
        <w:pBdr>
          <w:top w:val="single" w:sz="4" w:space="1" w:color="auto"/>
          <w:left w:val="single" w:sz="4" w:space="4" w:color="auto"/>
          <w:bottom w:val="single" w:sz="4" w:space="1" w:color="auto"/>
          <w:right w:val="single" w:sz="4" w:space="4" w:color="auto"/>
        </w:pBdr>
        <w:shd w:val="clear" w:color="auto" w:fill="CCECFF"/>
        <w:suppressAutoHyphens/>
        <w:ind w:left="180" w:hanging="180"/>
        <w:jc w:val="both"/>
        <w:rPr>
          <w:sz w:val="20"/>
          <w:szCs w:val="20"/>
        </w:rPr>
      </w:pPr>
      <w:r w:rsidRPr="00A25750">
        <w:rPr>
          <w:sz w:val="20"/>
          <w:szCs w:val="20"/>
        </w:rPr>
        <w:sym w:font="Wingdings" w:char="F0C4"/>
      </w:r>
      <w:r w:rsidRPr="00A25750">
        <w:rPr>
          <w:sz w:val="20"/>
          <w:szCs w:val="20"/>
        </w:rPr>
        <w:t xml:space="preserve"> </w:t>
      </w:r>
      <w:r w:rsidRPr="004E78B5">
        <w:rPr>
          <w:rFonts w:ascii="Arial" w:hAnsi="Arial" w:cs="Arial"/>
          <w:sz w:val="20"/>
          <w:szCs w:val="20"/>
        </w:rPr>
        <w:t>Diplôme délivré :</w:t>
      </w:r>
      <w:r w:rsidRPr="00A25750">
        <w:rPr>
          <w:sz w:val="20"/>
          <w:szCs w:val="20"/>
        </w:rPr>
        <w:t xml:space="preserve"> </w:t>
      </w:r>
      <w:r w:rsidR="004E78B5">
        <w:rPr>
          <w:sz w:val="20"/>
          <w:szCs w:val="20"/>
        </w:rPr>
        <w:tab/>
      </w:r>
      <w:r w:rsidRPr="009D0C13">
        <w:rPr>
          <w:rFonts w:ascii="Arial" w:hAnsi="Arial" w:cs="Arial"/>
          <w:b/>
          <w:sz w:val="20"/>
          <w:szCs w:val="20"/>
        </w:rPr>
        <w:t>Licence Professionnelle d’Université</w:t>
      </w:r>
    </w:p>
    <w:p w:rsidR="00CF588E" w:rsidRDefault="00CF588E" w:rsidP="00CF588E">
      <w:pPr>
        <w:widowControl w:val="0"/>
        <w:suppressAutoHyphens/>
        <w:ind w:left="180" w:hanging="180"/>
        <w:jc w:val="both"/>
        <w:rPr>
          <w:sz w:val="20"/>
          <w:szCs w:val="20"/>
        </w:rPr>
      </w:pPr>
    </w:p>
    <w:p w:rsidR="00CF588E" w:rsidRDefault="00CF588E" w:rsidP="00CF588E">
      <w:pPr>
        <w:widowControl w:val="0"/>
        <w:suppressAutoHyphens/>
        <w:ind w:left="180" w:hanging="180"/>
        <w:jc w:val="both"/>
        <w:rPr>
          <w:sz w:val="20"/>
          <w:szCs w:val="20"/>
        </w:rPr>
      </w:pPr>
    </w:p>
    <w:p w:rsidR="00CF588E" w:rsidRPr="00736BB5" w:rsidRDefault="00CF588E" w:rsidP="00452790">
      <w:pPr>
        <w:pStyle w:val="Titre1"/>
        <w:shd w:val="clear" w:color="auto" w:fill="000000" w:themeFill="text1"/>
      </w:pPr>
      <w:r>
        <w:t>Programme</w:t>
      </w:r>
    </w:p>
    <w:p w:rsidR="00CF588E" w:rsidRPr="00B62A67" w:rsidRDefault="00CF588E" w:rsidP="00CF588E">
      <w:pPr>
        <w:jc w:val="both"/>
        <w:rPr>
          <w:i/>
          <w:iCs/>
          <w:sz w:val="20"/>
          <w:szCs w:val="20"/>
        </w:rPr>
      </w:pPr>
      <w:r w:rsidRPr="00B62A67">
        <w:rPr>
          <w:rFonts w:ascii="Arial" w:hAnsi="Arial" w:cs="Arial"/>
          <w:i/>
          <w:sz w:val="28"/>
          <w:szCs w:val="20"/>
        </w:rPr>
        <w:t>Contenu pédagogique</w:t>
      </w:r>
      <w:r w:rsidRPr="00B62A67">
        <w:rPr>
          <w:i/>
          <w:iCs/>
          <w:szCs w:val="20"/>
        </w:rPr>
        <w:t> </w:t>
      </w:r>
    </w:p>
    <w:p w:rsidR="00CF588E" w:rsidRDefault="00CF588E" w:rsidP="00CF588E">
      <w:pPr>
        <w:jc w:val="both"/>
        <w:rPr>
          <w:sz w:val="20"/>
          <w:szCs w:val="20"/>
        </w:rPr>
      </w:pPr>
    </w:p>
    <w:p w:rsidR="000B0C51" w:rsidRPr="000B0C51" w:rsidRDefault="000B0C51" w:rsidP="000B0C51">
      <w:pPr>
        <w:pBdr>
          <w:top w:val="single" w:sz="4" w:space="1" w:color="auto"/>
          <w:left w:val="single" w:sz="4" w:space="4" w:color="auto"/>
          <w:bottom w:val="single" w:sz="4" w:space="1" w:color="auto"/>
          <w:right w:val="single" w:sz="4" w:space="4" w:color="auto"/>
        </w:pBdr>
        <w:shd w:val="clear" w:color="auto" w:fill="EBC4DA" w:themeFill="accent5" w:themeFillTint="66"/>
        <w:ind w:left="1080" w:hanging="1080"/>
        <w:rPr>
          <w:rFonts w:ascii="Arial" w:hAnsi="Arial" w:cs="Arial"/>
          <w:b/>
          <w:sz w:val="20"/>
          <w:szCs w:val="20"/>
        </w:rPr>
      </w:pPr>
      <w:r w:rsidRPr="000B0C51">
        <w:rPr>
          <w:rFonts w:ascii="Arial" w:hAnsi="Arial" w:cs="Arial"/>
          <w:sz w:val="20"/>
          <w:szCs w:val="20"/>
        </w:rPr>
        <w:t xml:space="preserve">Module 1 : </w:t>
      </w:r>
      <w:r w:rsidRPr="000B0C51">
        <w:rPr>
          <w:rFonts w:ascii="Arial" w:hAnsi="Arial" w:cs="Arial"/>
          <w:sz w:val="20"/>
          <w:szCs w:val="20"/>
        </w:rPr>
        <w:tab/>
      </w:r>
      <w:r w:rsidR="007307FB">
        <w:rPr>
          <w:rFonts w:ascii="Arial" w:hAnsi="Arial" w:cs="Arial"/>
          <w:sz w:val="20"/>
          <w:szCs w:val="20"/>
        </w:rPr>
        <w:tab/>
      </w:r>
      <w:r w:rsidRPr="000B0C51">
        <w:rPr>
          <w:rFonts w:ascii="Arial" w:hAnsi="Arial" w:cs="Arial"/>
          <w:b/>
          <w:sz w:val="20"/>
          <w:szCs w:val="20"/>
        </w:rPr>
        <w:t>Programmation Web</w:t>
      </w:r>
      <w:r w:rsidR="007307FB">
        <w:rPr>
          <w:rFonts w:ascii="Arial" w:hAnsi="Arial" w:cs="Arial"/>
          <w:b/>
          <w:sz w:val="20"/>
          <w:szCs w:val="20"/>
        </w:rPr>
        <w:t xml:space="preserve"> (HTML5, Css3, </w:t>
      </w:r>
      <w:proofErr w:type="spellStart"/>
      <w:r w:rsidR="007307FB">
        <w:rPr>
          <w:rFonts w:ascii="Arial" w:hAnsi="Arial" w:cs="Arial"/>
          <w:b/>
          <w:sz w:val="20"/>
          <w:szCs w:val="20"/>
        </w:rPr>
        <w:t>Javascript</w:t>
      </w:r>
      <w:proofErr w:type="spellEnd"/>
      <w:r w:rsidR="007307FB">
        <w:rPr>
          <w:rFonts w:ascii="Arial" w:hAnsi="Arial" w:cs="Arial"/>
          <w:b/>
          <w:sz w:val="20"/>
          <w:szCs w:val="20"/>
        </w:rPr>
        <w:t xml:space="preserve">, PHP, </w:t>
      </w:r>
      <w:proofErr w:type="spellStart"/>
      <w:r w:rsidR="007307FB">
        <w:rPr>
          <w:rFonts w:ascii="Arial" w:hAnsi="Arial" w:cs="Arial"/>
          <w:b/>
          <w:sz w:val="20"/>
          <w:szCs w:val="20"/>
        </w:rPr>
        <w:t>Mysql</w:t>
      </w:r>
      <w:proofErr w:type="spellEnd"/>
      <w:r w:rsidR="007307FB">
        <w:rPr>
          <w:rFonts w:ascii="Arial" w:hAnsi="Arial" w:cs="Arial"/>
          <w:b/>
          <w:sz w:val="20"/>
          <w:szCs w:val="20"/>
        </w:rPr>
        <w:t xml:space="preserve">, </w:t>
      </w:r>
      <w:proofErr w:type="spellStart"/>
      <w:r w:rsidR="007307FB">
        <w:rPr>
          <w:rFonts w:ascii="Arial" w:hAnsi="Arial" w:cs="Arial"/>
          <w:b/>
          <w:sz w:val="20"/>
          <w:szCs w:val="20"/>
        </w:rPr>
        <w:t>Reactjs</w:t>
      </w:r>
      <w:proofErr w:type="spellEnd"/>
      <w:r w:rsidR="007307FB">
        <w:rPr>
          <w:rFonts w:ascii="Arial" w:hAnsi="Arial" w:cs="Arial"/>
          <w:b/>
          <w:sz w:val="20"/>
          <w:szCs w:val="20"/>
        </w:rPr>
        <w:t xml:space="preserve">, </w:t>
      </w:r>
      <w:proofErr w:type="spellStart"/>
      <w:r w:rsidR="007307FB">
        <w:rPr>
          <w:rFonts w:ascii="Arial" w:hAnsi="Arial" w:cs="Arial"/>
          <w:b/>
          <w:sz w:val="20"/>
          <w:szCs w:val="20"/>
        </w:rPr>
        <w:t>Nodejs</w:t>
      </w:r>
      <w:proofErr w:type="spellEnd"/>
      <w:r w:rsidR="007307FB">
        <w:rPr>
          <w:rFonts w:ascii="Arial" w:hAnsi="Arial" w:cs="Arial"/>
          <w:b/>
          <w:sz w:val="20"/>
          <w:szCs w:val="20"/>
        </w:rPr>
        <w:t>,….)</w:t>
      </w:r>
    </w:p>
    <w:p w:rsidR="000B0C51" w:rsidRPr="000B0C51" w:rsidRDefault="000B0C51" w:rsidP="000B0C51">
      <w:pPr>
        <w:pBdr>
          <w:top w:val="single" w:sz="4" w:space="1" w:color="auto"/>
          <w:left w:val="single" w:sz="4" w:space="4" w:color="auto"/>
          <w:bottom w:val="single" w:sz="4" w:space="1" w:color="auto"/>
          <w:right w:val="single" w:sz="4" w:space="4" w:color="auto"/>
        </w:pBdr>
        <w:shd w:val="clear" w:color="auto" w:fill="EBC4DA" w:themeFill="accent5" w:themeFillTint="66"/>
        <w:ind w:left="1080" w:hanging="1080"/>
        <w:rPr>
          <w:rFonts w:ascii="Arial" w:hAnsi="Arial" w:cs="Arial"/>
          <w:b/>
          <w:sz w:val="20"/>
          <w:szCs w:val="20"/>
        </w:rPr>
      </w:pPr>
      <w:r w:rsidRPr="000B0C51">
        <w:rPr>
          <w:rFonts w:ascii="Arial" w:hAnsi="Arial" w:cs="Arial"/>
          <w:sz w:val="20"/>
          <w:szCs w:val="20"/>
        </w:rPr>
        <w:t xml:space="preserve">Module 2 : </w:t>
      </w:r>
      <w:r w:rsidRPr="000B0C51">
        <w:rPr>
          <w:rFonts w:ascii="Arial" w:hAnsi="Arial" w:cs="Arial"/>
          <w:sz w:val="20"/>
          <w:szCs w:val="20"/>
        </w:rPr>
        <w:tab/>
      </w:r>
      <w:r w:rsidR="007307FB">
        <w:rPr>
          <w:rFonts w:ascii="Arial" w:hAnsi="Arial" w:cs="Arial"/>
          <w:sz w:val="20"/>
          <w:szCs w:val="20"/>
        </w:rPr>
        <w:tab/>
      </w:r>
      <w:r w:rsidRPr="000B0C51">
        <w:rPr>
          <w:rFonts w:ascii="Arial" w:hAnsi="Arial" w:cs="Arial"/>
          <w:b/>
          <w:sz w:val="20"/>
          <w:szCs w:val="20"/>
        </w:rPr>
        <w:t>Java avancée</w:t>
      </w:r>
    </w:p>
    <w:p w:rsidR="000B0C51" w:rsidRPr="000B0C51" w:rsidRDefault="000B0C51" w:rsidP="000B0C51">
      <w:pPr>
        <w:pBdr>
          <w:top w:val="single" w:sz="4" w:space="1" w:color="auto"/>
          <w:left w:val="single" w:sz="4" w:space="4" w:color="auto"/>
          <w:bottom w:val="single" w:sz="4" w:space="1" w:color="auto"/>
          <w:right w:val="single" w:sz="4" w:space="4" w:color="auto"/>
        </w:pBdr>
        <w:shd w:val="clear" w:color="auto" w:fill="EBC4DA" w:themeFill="accent5" w:themeFillTint="66"/>
        <w:ind w:left="1080" w:hanging="1080"/>
        <w:rPr>
          <w:rFonts w:ascii="Arial" w:hAnsi="Arial" w:cs="Arial"/>
          <w:b/>
          <w:sz w:val="20"/>
          <w:szCs w:val="20"/>
        </w:rPr>
      </w:pPr>
      <w:r w:rsidRPr="000B0C51">
        <w:rPr>
          <w:rFonts w:ascii="Arial" w:hAnsi="Arial" w:cs="Arial"/>
          <w:sz w:val="20"/>
          <w:szCs w:val="20"/>
        </w:rPr>
        <w:t>Module 3 :</w:t>
      </w:r>
      <w:r w:rsidRPr="000B0C51">
        <w:rPr>
          <w:rFonts w:ascii="Arial" w:hAnsi="Arial" w:cs="Arial"/>
          <w:b/>
          <w:sz w:val="20"/>
          <w:szCs w:val="20"/>
        </w:rPr>
        <w:t xml:space="preserve"> </w:t>
      </w:r>
      <w:r w:rsidR="00D026DD">
        <w:rPr>
          <w:rFonts w:ascii="Arial" w:hAnsi="Arial" w:cs="Arial"/>
          <w:b/>
          <w:sz w:val="20"/>
          <w:szCs w:val="20"/>
        </w:rPr>
        <w:tab/>
      </w:r>
      <w:r w:rsidR="00D026DD">
        <w:rPr>
          <w:rFonts w:ascii="Arial" w:hAnsi="Arial" w:cs="Arial"/>
          <w:b/>
          <w:sz w:val="20"/>
          <w:szCs w:val="20"/>
        </w:rPr>
        <w:tab/>
      </w:r>
      <w:r w:rsidRPr="000B0C51">
        <w:rPr>
          <w:rFonts w:ascii="Arial" w:hAnsi="Arial" w:cs="Arial"/>
          <w:b/>
          <w:sz w:val="20"/>
          <w:szCs w:val="20"/>
        </w:rPr>
        <w:t>UML et Méthodes Agile</w:t>
      </w:r>
    </w:p>
    <w:p w:rsidR="000B0C51" w:rsidRPr="000B0C51" w:rsidRDefault="000B0C51" w:rsidP="000B0C51">
      <w:pPr>
        <w:pBdr>
          <w:top w:val="single" w:sz="4" w:space="1" w:color="auto"/>
          <w:left w:val="single" w:sz="4" w:space="4" w:color="auto"/>
          <w:bottom w:val="single" w:sz="4" w:space="1" w:color="auto"/>
          <w:right w:val="single" w:sz="4" w:space="4" w:color="auto"/>
        </w:pBdr>
        <w:shd w:val="clear" w:color="auto" w:fill="EBC4DA" w:themeFill="accent5" w:themeFillTint="66"/>
        <w:ind w:left="1080" w:hanging="1080"/>
        <w:rPr>
          <w:rFonts w:ascii="Arial" w:hAnsi="Arial" w:cs="Arial"/>
          <w:b/>
          <w:sz w:val="20"/>
          <w:szCs w:val="20"/>
        </w:rPr>
      </w:pPr>
      <w:r w:rsidRPr="000B0C51">
        <w:rPr>
          <w:rFonts w:ascii="Arial" w:hAnsi="Arial" w:cs="Arial"/>
          <w:sz w:val="20"/>
          <w:szCs w:val="20"/>
        </w:rPr>
        <w:t>Module 4 :</w:t>
      </w:r>
      <w:r w:rsidRPr="000B0C51">
        <w:rPr>
          <w:rFonts w:ascii="Arial" w:hAnsi="Arial" w:cs="Arial"/>
          <w:b/>
          <w:sz w:val="20"/>
          <w:szCs w:val="20"/>
        </w:rPr>
        <w:t xml:space="preserve"> </w:t>
      </w:r>
      <w:r w:rsidRPr="000B0C51">
        <w:rPr>
          <w:rFonts w:ascii="Arial" w:hAnsi="Arial" w:cs="Arial"/>
          <w:b/>
          <w:sz w:val="20"/>
          <w:szCs w:val="20"/>
        </w:rPr>
        <w:tab/>
      </w:r>
      <w:r w:rsidR="007307FB">
        <w:rPr>
          <w:rFonts w:ascii="Arial" w:hAnsi="Arial" w:cs="Arial"/>
          <w:b/>
          <w:sz w:val="20"/>
          <w:szCs w:val="20"/>
        </w:rPr>
        <w:tab/>
      </w:r>
      <w:r w:rsidRPr="000B0C51">
        <w:rPr>
          <w:rFonts w:ascii="Arial" w:hAnsi="Arial" w:cs="Arial"/>
          <w:b/>
          <w:sz w:val="20"/>
          <w:szCs w:val="20"/>
        </w:rPr>
        <w:t xml:space="preserve">Administration de Bases de Données Oracle </w:t>
      </w:r>
    </w:p>
    <w:p w:rsidR="000B0C51" w:rsidRPr="000B0C51" w:rsidRDefault="000B0C51" w:rsidP="000B0C51">
      <w:pPr>
        <w:pBdr>
          <w:top w:val="single" w:sz="4" w:space="1" w:color="auto"/>
          <w:left w:val="single" w:sz="4" w:space="4" w:color="auto"/>
          <w:bottom w:val="single" w:sz="4" w:space="1" w:color="auto"/>
          <w:right w:val="single" w:sz="4" w:space="4" w:color="auto"/>
        </w:pBdr>
        <w:shd w:val="clear" w:color="auto" w:fill="EBC4DA" w:themeFill="accent5" w:themeFillTint="66"/>
        <w:ind w:left="1080" w:hanging="1080"/>
        <w:rPr>
          <w:rFonts w:ascii="Arial" w:hAnsi="Arial" w:cs="Arial"/>
          <w:b/>
          <w:sz w:val="20"/>
          <w:szCs w:val="20"/>
        </w:rPr>
      </w:pPr>
      <w:r w:rsidRPr="000B0C51">
        <w:rPr>
          <w:rFonts w:ascii="Arial" w:hAnsi="Arial" w:cs="Arial"/>
          <w:sz w:val="20"/>
          <w:szCs w:val="20"/>
        </w:rPr>
        <w:t>Module 5 :</w:t>
      </w:r>
      <w:r w:rsidRPr="000B0C51">
        <w:rPr>
          <w:rFonts w:ascii="Arial" w:hAnsi="Arial" w:cs="Arial"/>
          <w:b/>
          <w:sz w:val="20"/>
          <w:szCs w:val="20"/>
        </w:rPr>
        <w:t xml:space="preserve"> </w:t>
      </w:r>
      <w:r w:rsidRPr="000B0C51">
        <w:rPr>
          <w:rFonts w:ascii="Arial" w:hAnsi="Arial" w:cs="Arial"/>
          <w:b/>
          <w:sz w:val="20"/>
          <w:szCs w:val="20"/>
        </w:rPr>
        <w:tab/>
      </w:r>
      <w:r w:rsidR="007307FB">
        <w:rPr>
          <w:rFonts w:ascii="Arial" w:hAnsi="Arial" w:cs="Arial"/>
          <w:b/>
          <w:sz w:val="20"/>
          <w:szCs w:val="20"/>
        </w:rPr>
        <w:tab/>
      </w:r>
      <w:r w:rsidRPr="000B0C51">
        <w:rPr>
          <w:rFonts w:ascii="Arial" w:hAnsi="Arial" w:cs="Arial"/>
          <w:b/>
          <w:sz w:val="20"/>
          <w:szCs w:val="20"/>
        </w:rPr>
        <w:t xml:space="preserve">Théorie des graphes </w:t>
      </w:r>
    </w:p>
    <w:p w:rsidR="00736BAE" w:rsidRDefault="000B0C51" w:rsidP="000B0C51">
      <w:pPr>
        <w:pBdr>
          <w:top w:val="single" w:sz="4" w:space="1" w:color="auto"/>
          <w:left w:val="single" w:sz="4" w:space="4" w:color="auto"/>
          <w:bottom w:val="single" w:sz="4" w:space="1" w:color="auto"/>
          <w:right w:val="single" w:sz="4" w:space="4" w:color="auto"/>
        </w:pBdr>
        <w:shd w:val="clear" w:color="auto" w:fill="EBC4DA" w:themeFill="accent5" w:themeFillTint="66"/>
        <w:ind w:left="1080" w:hanging="1080"/>
        <w:rPr>
          <w:rFonts w:ascii="Arial" w:hAnsi="Arial" w:cs="Arial"/>
          <w:b/>
          <w:sz w:val="20"/>
          <w:szCs w:val="20"/>
        </w:rPr>
      </w:pPr>
      <w:r w:rsidRPr="000B0C51">
        <w:rPr>
          <w:rFonts w:ascii="Arial" w:hAnsi="Arial" w:cs="Arial"/>
          <w:sz w:val="20"/>
          <w:szCs w:val="20"/>
        </w:rPr>
        <w:t>Module 6 :</w:t>
      </w:r>
      <w:r w:rsidRPr="000B0C51">
        <w:rPr>
          <w:rFonts w:ascii="Arial" w:hAnsi="Arial" w:cs="Arial"/>
          <w:b/>
          <w:sz w:val="20"/>
          <w:szCs w:val="20"/>
        </w:rPr>
        <w:t xml:space="preserve"> </w:t>
      </w:r>
      <w:r w:rsidRPr="000B0C51">
        <w:rPr>
          <w:rFonts w:ascii="Arial" w:hAnsi="Arial" w:cs="Arial"/>
          <w:b/>
          <w:sz w:val="20"/>
          <w:szCs w:val="20"/>
        </w:rPr>
        <w:tab/>
      </w:r>
      <w:r w:rsidR="007307FB">
        <w:rPr>
          <w:rFonts w:ascii="Arial" w:hAnsi="Arial" w:cs="Arial"/>
          <w:b/>
          <w:sz w:val="20"/>
          <w:szCs w:val="20"/>
        </w:rPr>
        <w:tab/>
      </w:r>
      <w:r w:rsidR="00736BAE">
        <w:rPr>
          <w:rFonts w:ascii="Arial" w:hAnsi="Arial" w:cs="Arial"/>
          <w:b/>
          <w:sz w:val="20"/>
          <w:szCs w:val="20"/>
        </w:rPr>
        <w:t>Réseaux Informatiques</w:t>
      </w:r>
    </w:p>
    <w:p w:rsidR="000B0C51" w:rsidRPr="000B0C51" w:rsidRDefault="000B0C51" w:rsidP="000B0C51">
      <w:pPr>
        <w:pBdr>
          <w:top w:val="single" w:sz="4" w:space="1" w:color="auto"/>
          <w:left w:val="single" w:sz="4" w:space="4" w:color="auto"/>
          <w:bottom w:val="single" w:sz="4" w:space="1" w:color="auto"/>
          <w:right w:val="single" w:sz="4" w:space="4" w:color="auto"/>
        </w:pBdr>
        <w:shd w:val="clear" w:color="auto" w:fill="EBC4DA" w:themeFill="accent5" w:themeFillTint="66"/>
        <w:ind w:left="1080" w:hanging="1080"/>
        <w:rPr>
          <w:rFonts w:ascii="Arial" w:hAnsi="Arial" w:cs="Arial"/>
          <w:b/>
          <w:sz w:val="20"/>
          <w:szCs w:val="20"/>
        </w:rPr>
      </w:pPr>
      <w:r w:rsidRPr="000B0C51">
        <w:rPr>
          <w:rFonts w:ascii="Arial" w:hAnsi="Arial" w:cs="Arial"/>
          <w:sz w:val="20"/>
          <w:szCs w:val="20"/>
        </w:rPr>
        <w:t xml:space="preserve">Module 7 : </w:t>
      </w:r>
      <w:r w:rsidRPr="000B0C51">
        <w:rPr>
          <w:rFonts w:ascii="Arial" w:hAnsi="Arial" w:cs="Arial"/>
          <w:sz w:val="20"/>
          <w:szCs w:val="20"/>
        </w:rPr>
        <w:tab/>
      </w:r>
      <w:r w:rsidR="007307FB">
        <w:rPr>
          <w:rFonts w:ascii="Arial" w:hAnsi="Arial" w:cs="Arial"/>
          <w:sz w:val="20"/>
          <w:szCs w:val="20"/>
        </w:rPr>
        <w:tab/>
      </w:r>
      <w:r w:rsidR="00567737">
        <w:rPr>
          <w:rFonts w:ascii="Arial" w:hAnsi="Arial" w:cs="Arial"/>
          <w:b/>
          <w:sz w:val="20"/>
          <w:szCs w:val="20"/>
        </w:rPr>
        <w:t>Base de données réparties</w:t>
      </w:r>
    </w:p>
    <w:p w:rsidR="000B0C51" w:rsidRPr="00736BAE" w:rsidRDefault="000B0C51" w:rsidP="00736BAE">
      <w:pPr>
        <w:pBdr>
          <w:top w:val="single" w:sz="4" w:space="1" w:color="auto"/>
          <w:left w:val="single" w:sz="4" w:space="4" w:color="auto"/>
          <w:bottom w:val="single" w:sz="4" w:space="1" w:color="auto"/>
          <w:right w:val="single" w:sz="4" w:space="4" w:color="auto"/>
        </w:pBdr>
        <w:shd w:val="clear" w:color="auto" w:fill="EBC4DA" w:themeFill="accent5" w:themeFillTint="66"/>
        <w:ind w:left="1080" w:hanging="1080"/>
        <w:rPr>
          <w:rFonts w:ascii="Arial" w:hAnsi="Arial" w:cs="Arial"/>
          <w:b/>
          <w:sz w:val="20"/>
          <w:szCs w:val="20"/>
        </w:rPr>
      </w:pPr>
      <w:r w:rsidRPr="000B0C51">
        <w:rPr>
          <w:rFonts w:ascii="Arial" w:hAnsi="Arial" w:cs="Arial"/>
          <w:sz w:val="20"/>
          <w:szCs w:val="20"/>
        </w:rPr>
        <w:t xml:space="preserve">Module </w:t>
      </w:r>
      <w:proofErr w:type="gramStart"/>
      <w:r w:rsidRPr="000B0C51">
        <w:rPr>
          <w:rFonts w:ascii="Arial" w:hAnsi="Arial" w:cs="Arial"/>
          <w:sz w:val="20"/>
          <w:szCs w:val="20"/>
        </w:rPr>
        <w:t>8:</w:t>
      </w:r>
      <w:proofErr w:type="gramEnd"/>
      <w:r w:rsidRPr="000B0C51">
        <w:rPr>
          <w:rFonts w:ascii="Arial" w:hAnsi="Arial" w:cs="Arial"/>
          <w:sz w:val="20"/>
          <w:szCs w:val="20"/>
        </w:rPr>
        <w:t xml:space="preserve"> </w:t>
      </w:r>
      <w:r w:rsidRPr="000B0C51">
        <w:rPr>
          <w:rFonts w:ascii="Arial" w:hAnsi="Arial" w:cs="Arial"/>
          <w:sz w:val="20"/>
          <w:szCs w:val="20"/>
        </w:rPr>
        <w:tab/>
      </w:r>
      <w:r w:rsidR="007307FB">
        <w:rPr>
          <w:rFonts w:ascii="Arial" w:hAnsi="Arial" w:cs="Arial"/>
          <w:sz w:val="20"/>
          <w:szCs w:val="20"/>
        </w:rPr>
        <w:tab/>
      </w:r>
      <w:r w:rsidR="00736BAE" w:rsidRPr="000B0C51">
        <w:rPr>
          <w:rFonts w:ascii="Arial" w:hAnsi="Arial" w:cs="Arial"/>
          <w:b/>
          <w:sz w:val="20"/>
          <w:szCs w:val="20"/>
        </w:rPr>
        <w:t xml:space="preserve">Architecture répartie (J2EE) </w:t>
      </w:r>
      <w:r w:rsidRPr="000B0C51">
        <w:rPr>
          <w:rFonts w:ascii="Arial" w:hAnsi="Arial" w:cs="Arial"/>
          <w:sz w:val="20"/>
          <w:szCs w:val="20"/>
        </w:rPr>
        <w:t xml:space="preserve"> </w:t>
      </w:r>
    </w:p>
    <w:p w:rsidR="000B0C51" w:rsidRPr="000B0C51" w:rsidRDefault="000B0C51" w:rsidP="000B0C51">
      <w:pPr>
        <w:pBdr>
          <w:top w:val="single" w:sz="4" w:space="1" w:color="auto"/>
          <w:left w:val="single" w:sz="4" w:space="4" w:color="auto"/>
          <w:bottom w:val="single" w:sz="4" w:space="1" w:color="auto"/>
          <w:right w:val="single" w:sz="4" w:space="4" w:color="auto"/>
        </w:pBdr>
        <w:shd w:val="clear" w:color="auto" w:fill="EBC4DA" w:themeFill="accent5" w:themeFillTint="66"/>
        <w:ind w:left="1080" w:hanging="1080"/>
        <w:rPr>
          <w:rFonts w:ascii="Arial" w:hAnsi="Arial" w:cs="Arial"/>
          <w:b/>
          <w:sz w:val="20"/>
          <w:szCs w:val="20"/>
        </w:rPr>
      </w:pPr>
      <w:r w:rsidRPr="000B0C51">
        <w:rPr>
          <w:rFonts w:ascii="Arial" w:hAnsi="Arial" w:cs="Arial"/>
          <w:sz w:val="20"/>
          <w:szCs w:val="20"/>
        </w:rPr>
        <w:t xml:space="preserve">Module 9 : </w:t>
      </w:r>
      <w:r w:rsidRPr="000B0C51">
        <w:rPr>
          <w:rFonts w:ascii="Arial" w:hAnsi="Arial" w:cs="Arial"/>
          <w:sz w:val="20"/>
          <w:szCs w:val="20"/>
        </w:rPr>
        <w:tab/>
      </w:r>
      <w:r w:rsidR="007307FB">
        <w:rPr>
          <w:rFonts w:ascii="Arial" w:hAnsi="Arial" w:cs="Arial"/>
          <w:sz w:val="20"/>
          <w:szCs w:val="20"/>
        </w:rPr>
        <w:tab/>
      </w:r>
      <w:r w:rsidRPr="000B0C51">
        <w:rPr>
          <w:rFonts w:ascii="Arial" w:hAnsi="Arial" w:cs="Arial"/>
          <w:b/>
          <w:sz w:val="20"/>
          <w:szCs w:val="20"/>
        </w:rPr>
        <w:t>Planification et Gestion de Projet</w:t>
      </w:r>
    </w:p>
    <w:p w:rsidR="00CF588E" w:rsidRPr="009D0C13" w:rsidRDefault="000B0C51" w:rsidP="000B0C51">
      <w:pPr>
        <w:pBdr>
          <w:top w:val="single" w:sz="4" w:space="1" w:color="auto"/>
          <w:left w:val="single" w:sz="4" w:space="4" w:color="auto"/>
          <w:bottom w:val="single" w:sz="4" w:space="1" w:color="auto"/>
          <w:right w:val="single" w:sz="4" w:space="4" w:color="auto"/>
        </w:pBdr>
        <w:shd w:val="clear" w:color="auto" w:fill="EBC4DA" w:themeFill="accent5" w:themeFillTint="66"/>
        <w:jc w:val="both"/>
        <w:rPr>
          <w:rFonts w:ascii="Arial" w:hAnsi="Arial" w:cs="Arial"/>
          <w:sz w:val="20"/>
          <w:szCs w:val="20"/>
        </w:rPr>
      </w:pPr>
      <w:r w:rsidRPr="000B0C51">
        <w:rPr>
          <w:rFonts w:ascii="Arial" w:hAnsi="Arial" w:cs="Arial"/>
          <w:sz w:val="20"/>
          <w:szCs w:val="20"/>
        </w:rPr>
        <w:t>Module</w:t>
      </w:r>
      <w:r w:rsidR="00D026DD">
        <w:rPr>
          <w:rFonts w:ascii="Arial" w:hAnsi="Arial" w:cs="Arial"/>
          <w:sz w:val="20"/>
          <w:szCs w:val="20"/>
        </w:rPr>
        <w:t>s</w:t>
      </w:r>
      <w:r w:rsidRPr="000B0C51">
        <w:rPr>
          <w:rFonts w:ascii="Arial" w:hAnsi="Arial" w:cs="Arial"/>
          <w:sz w:val="20"/>
          <w:szCs w:val="20"/>
        </w:rPr>
        <w:t xml:space="preserve"> 10</w:t>
      </w:r>
      <w:r w:rsidR="00D026DD">
        <w:rPr>
          <w:rFonts w:ascii="Arial" w:hAnsi="Arial" w:cs="Arial"/>
          <w:sz w:val="20"/>
          <w:szCs w:val="20"/>
        </w:rPr>
        <w:t>-11-12</w:t>
      </w:r>
      <w:r w:rsidRPr="000B0C51">
        <w:rPr>
          <w:rFonts w:ascii="Arial" w:hAnsi="Arial" w:cs="Arial"/>
          <w:sz w:val="20"/>
          <w:szCs w:val="20"/>
        </w:rPr>
        <w:t xml:space="preserve"> : </w:t>
      </w:r>
      <w:r w:rsidR="00D026DD">
        <w:rPr>
          <w:rFonts w:ascii="Arial" w:hAnsi="Arial" w:cs="Arial"/>
          <w:sz w:val="20"/>
          <w:szCs w:val="20"/>
        </w:rPr>
        <w:tab/>
      </w:r>
      <w:r w:rsidRPr="000B0C51">
        <w:rPr>
          <w:rFonts w:ascii="Arial" w:hAnsi="Arial" w:cs="Arial"/>
          <w:b/>
          <w:sz w:val="20"/>
          <w:szCs w:val="20"/>
        </w:rPr>
        <w:t>Stage</w:t>
      </w:r>
      <w:r w:rsidR="00D026DD">
        <w:rPr>
          <w:rFonts w:ascii="Arial" w:hAnsi="Arial" w:cs="Arial"/>
          <w:b/>
          <w:sz w:val="20"/>
          <w:szCs w:val="20"/>
        </w:rPr>
        <w:t xml:space="preserve"> de Fin d’Etudes</w:t>
      </w:r>
    </w:p>
    <w:p w:rsidR="00CF588E" w:rsidRPr="003945A5" w:rsidRDefault="00CF588E" w:rsidP="00CF588E">
      <w:pPr>
        <w:spacing w:line="240" w:lineRule="exact"/>
        <w:rPr>
          <w:rFonts w:ascii="Arial" w:hAnsi="Arial" w:cs="Arial"/>
          <w:b/>
          <w:bCs/>
        </w:rPr>
      </w:pPr>
    </w:p>
    <w:p w:rsidR="00CF588E" w:rsidRDefault="00CF588E" w:rsidP="00CF588E">
      <w:pPr>
        <w:jc w:val="both"/>
        <w:rPr>
          <w:sz w:val="12"/>
          <w:szCs w:val="12"/>
        </w:rPr>
      </w:pPr>
    </w:p>
    <w:p w:rsidR="00CF588E" w:rsidRPr="00FA4352" w:rsidRDefault="00CF588E" w:rsidP="00CF588E">
      <w:pPr>
        <w:jc w:val="both"/>
        <w:rPr>
          <w:sz w:val="12"/>
          <w:szCs w:val="12"/>
        </w:rPr>
      </w:pPr>
    </w:p>
    <w:p w:rsidR="00CF588E" w:rsidRDefault="00CF588E" w:rsidP="00452790">
      <w:pPr>
        <w:pStyle w:val="Titre1"/>
        <w:shd w:val="clear" w:color="auto" w:fill="000000" w:themeFill="text1"/>
      </w:pPr>
      <w:r>
        <w:t>Contact</w:t>
      </w:r>
    </w:p>
    <w:p w:rsidR="00CF588E" w:rsidRDefault="00CF588E" w:rsidP="00CF588E">
      <w:pPr>
        <w:jc w:val="both"/>
        <w:rPr>
          <w:sz w:val="20"/>
        </w:rPr>
      </w:pPr>
    </w:p>
    <w:p w:rsidR="00736BB5" w:rsidRDefault="00CF588E" w:rsidP="00452790">
      <w:pPr>
        <w:pStyle w:val="Corpsdetexte"/>
        <w:pBdr>
          <w:top w:val="single" w:sz="4" w:space="1" w:color="auto"/>
          <w:left w:val="single" w:sz="4" w:space="4" w:color="auto"/>
          <w:bottom w:val="single" w:sz="4" w:space="1" w:color="auto"/>
          <w:right w:val="single" w:sz="4" w:space="31" w:color="auto"/>
        </w:pBdr>
        <w:shd w:val="clear" w:color="auto" w:fill="CCECFF"/>
        <w:rPr>
          <w:rFonts w:ascii="Arial" w:eastAsia="Times New Roman" w:hAnsi="Arial" w:cs="Arial"/>
          <w:b/>
          <w:i w:val="0"/>
          <w:iCs w:val="0"/>
          <w:sz w:val="22"/>
          <w:szCs w:val="20"/>
        </w:rPr>
      </w:pPr>
      <w:r w:rsidRPr="009D0C13">
        <w:rPr>
          <w:rFonts w:ascii="Arial" w:eastAsia="Times New Roman" w:hAnsi="Arial" w:cs="Arial"/>
          <w:i w:val="0"/>
          <w:iCs w:val="0"/>
          <w:sz w:val="22"/>
          <w:szCs w:val="20"/>
        </w:rPr>
        <w:t>Responsable de la formation :</w:t>
      </w:r>
      <w:r w:rsidRPr="009D0C13">
        <w:rPr>
          <w:rFonts w:ascii="Arial" w:eastAsia="Times New Roman" w:hAnsi="Arial" w:cs="Arial"/>
          <w:b/>
          <w:i w:val="0"/>
          <w:iCs w:val="0"/>
          <w:sz w:val="22"/>
          <w:szCs w:val="20"/>
        </w:rPr>
        <w:t xml:space="preserve"> </w:t>
      </w:r>
      <w:proofErr w:type="spellStart"/>
      <w:r w:rsidRPr="009D0C13">
        <w:rPr>
          <w:rFonts w:ascii="Arial" w:eastAsia="Times New Roman" w:hAnsi="Arial" w:cs="Arial"/>
          <w:b/>
          <w:i w:val="0"/>
          <w:iCs w:val="0"/>
          <w:sz w:val="22"/>
          <w:szCs w:val="20"/>
        </w:rPr>
        <w:t>Abdelmounaïm</w:t>
      </w:r>
      <w:proofErr w:type="spellEnd"/>
      <w:r w:rsidRPr="009D0C13">
        <w:rPr>
          <w:rFonts w:ascii="Arial" w:eastAsia="Times New Roman" w:hAnsi="Arial" w:cs="Arial"/>
          <w:b/>
          <w:i w:val="0"/>
          <w:iCs w:val="0"/>
          <w:sz w:val="22"/>
          <w:szCs w:val="20"/>
        </w:rPr>
        <w:t xml:space="preserve"> ABDALI</w:t>
      </w:r>
    </w:p>
    <w:p w:rsidR="00736BB5" w:rsidRDefault="00CF588E" w:rsidP="00452790">
      <w:pPr>
        <w:pStyle w:val="Corpsdetexte"/>
        <w:pBdr>
          <w:top w:val="single" w:sz="4" w:space="1" w:color="auto"/>
          <w:left w:val="single" w:sz="4" w:space="4" w:color="auto"/>
          <w:bottom w:val="single" w:sz="4" w:space="1" w:color="auto"/>
          <w:right w:val="single" w:sz="4" w:space="31" w:color="auto"/>
        </w:pBdr>
        <w:shd w:val="clear" w:color="auto" w:fill="CCECFF"/>
        <w:rPr>
          <w:rFonts w:ascii="Arial" w:hAnsi="Arial" w:cs="Arial"/>
          <w:sz w:val="22"/>
          <w:szCs w:val="20"/>
        </w:rPr>
      </w:pPr>
      <w:r w:rsidRPr="009D0C13">
        <w:rPr>
          <w:rFonts w:ascii="Arial" w:hAnsi="Arial" w:cs="Arial"/>
          <w:sz w:val="22"/>
          <w:szCs w:val="20"/>
        </w:rPr>
        <w:t xml:space="preserve">Contact : </w:t>
      </w:r>
    </w:p>
    <w:p w:rsidR="00736BB5" w:rsidRDefault="00CF588E" w:rsidP="00452790">
      <w:pPr>
        <w:pStyle w:val="Corpsdetexte"/>
        <w:pBdr>
          <w:top w:val="single" w:sz="4" w:space="1" w:color="auto"/>
          <w:left w:val="single" w:sz="4" w:space="4" w:color="auto"/>
          <w:bottom w:val="single" w:sz="4" w:space="1" w:color="auto"/>
          <w:right w:val="single" w:sz="4" w:space="31" w:color="auto"/>
        </w:pBdr>
        <w:shd w:val="clear" w:color="auto" w:fill="CCECFF"/>
        <w:jc w:val="left"/>
      </w:pPr>
      <w:r w:rsidRPr="009D0C13">
        <w:rPr>
          <w:rFonts w:ascii="Arial" w:hAnsi="Arial" w:cs="Arial"/>
          <w:sz w:val="22"/>
          <w:szCs w:val="20"/>
        </w:rPr>
        <w:t>Adresse postale:</w:t>
      </w:r>
      <w:r w:rsidRPr="009D0C13">
        <w:rPr>
          <w:rFonts w:ascii="Arial" w:hAnsi="Arial" w:cs="Arial"/>
          <w:b/>
          <w:sz w:val="22"/>
          <w:szCs w:val="20"/>
        </w:rPr>
        <w:t xml:space="preserve"> </w:t>
      </w:r>
      <w:r w:rsidR="009D0C13">
        <w:rPr>
          <w:rFonts w:ascii="Arial" w:hAnsi="Arial" w:cs="Arial"/>
          <w:b/>
          <w:sz w:val="22"/>
          <w:szCs w:val="20"/>
        </w:rPr>
        <w:tab/>
      </w:r>
      <w:hyperlink r:id="rId9" w:tgtFrame="index" w:history="1">
        <w:r w:rsidRPr="009D0C13">
          <w:rPr>
            <w:rFonts w:ascii="Arial" w:hAnsi="Arial" w:cs="Arial"/>
            <w:b/>
            <w:sz w:val="22"/>
            <w:szCs w:val="20"/>
          </w:rPr>
          <w:t xml:space="preserve">B.P 549, </w:t>
        </w:r>
        <w:proofErr w:type="spellStart"/>
        <w:r w:rsidRPr="009D0C13">
          <w:rPr>
            <w:rFonts w:ascii="Arial" w:hAnsi="Arial" w:cs="Arial"/>
            <w:b/>
            <w:sz w:val="22"/>
            <w:szCs w:val="20"/>
          </w:rPr>
          <w:t>Av.Abdelkarim</w:t>
        </w:r>
        <w:proofErr w:type="spellEnd"/>
        <w:r w:rsidRPr="009D0C13">
          <w:rPr>
            <w:rFonts w:ascii="Arial" w:hAnsi="Arial" w:cs="Arial"/>
            <w:b/>
            <w:sz w:val="22"/>
            <w:szCs w:val="20"/>
          </w:rPr>
          <w:t xml:space="preserve"> </w:t>
        </w:r>
        <w:proofErr w:type="spellStart"/>
        <w:r w:rsidRPr="009D0C13">
          <w:rPr>
            <w:rFonts w:ascii="Arial" w:hAnsi="Arial" w:cs="Arial"/>
            <w:b/>
            <w:sz w:val="22"/>
            <w:szCs w:val="20"/>
          </w:rPr>
          <w:t>Elkhattabi</w:t>
        </w:r>
        <w:proofErr w:type="spellEnd"/>
        <w:r w:rsidRPr="009D0C13">
          <w:rPr>
            <w:rFonts w:ascii="Arial" w:hAnsi="Arial" w:cs="Arial"/>
            <w:b/>
            <w:sz w:val="22"/>
            <w:szCs w:val="20"/>
          </w:rPr>
          <w:t xml:space="preserve">, </w:t>
        </w:r>
        <w:proofErr w:type="spellStart"/>
        <w:r w:rsidRPr="009D0C13">
          <w:rPr>
            <w:rFonts w:ascii="Arial" w:hAnsi="Arial" w:cs="Arial"/>
            <w:b/>
            <w:sz w:val="22"/>
            <w:szCs w:val="20"/>
          </w:rPr>
          <w:t>Guéliz</w:t>
        </w:r>
        <w:proofErr w:type="spellEnd"/>
        <w:r w:rsidRPr="009D0C13">
          <w:rPr>
            <w:rFonts w:ascii="Arial" w:hAnsi="Arial" w:cs="Arial"/>
            <w:b/>
            <w:sz w:val="22"/>
            <w:szCs w:val="20"/>
          </w:rPr>
          <w:t xml:space="preserve"> Marrakech</w:t>
        </w:r>
      </w:hyperlink>
    </w:p>
    <w:p w:rsidR="00736BB5" w:rsidRDefault="00CF588E" w:rsidP="00452790">
      <w:pPr>
        <w:pStyle w:val="Corpsdetexte"/>
        <w:pBdr>
          <w:top w:val="single" w:sz="4" w:space="1" w:color="auto"/>
          <w:left w:val="single" w:sz="4" w:space="4" w:color="auto"/>
          <w:bottom w:val="single" w:sz="4" w:space="1" w:color="auto"/>
          <w:right w:val="single" w:sz="4" w:space="31" w:color="auto"/>
        </w:pBdr>
        <w:shd w:val="clear" w:color="auto" w:fill="CCECFF"/>
        <w:jc w:val="left"/>
        <w:rPr>
          <w:rFonts w:ascii="Arial" w:hAnsi="Arial" w:cs="Arial"/>
          <w:b/>
          <w:sz w:val="22"/>
          <w:szCs w:val="20"/>
        </w:rPr>
      </w:pPr>
      <w:r w:rsidRPr="009D0C13">
        <w:rPr>
          <w:rFonts w:ascii="Arial" w:hAnsi="Arial" w:cs="Arial"/>
          <w:sz w:val="22"/>
          <w:szCs w:val="20"/>
        </w:rPr>
        <w:t>Tél.:</w:t>
      </w:r>
      <w:r w:rsidRPr="009D0C13">
        <w:rPr>
          <w:rFonts w:ascii="Arial" w:hAnsi="Arial" w:cs="Arial"/>
          <w:b/>
          <w:sz w:val="22"/>
          <w:szCs w:val="20"/>
        </w:rPr>
        <w:t xml:space="preserve"> </w:t>
      </w:r>
      <w:r w:rsidR="00452790">
        <w:rPr>
          <w:rFonts w:ascii="Arial" w:hAnsi="Arial" w:cs="Arial"/>
          <w:b/>
          <w:sz w:val="22"/>
          <w:szCs w:val="20"/>
        </w:rPr>
        <w:tab/>
      </w:r>
      <w:r w:rsidR="000D4708">
        <w:rPr>
          <w:rFonts w:ascii="Arial" w:hAnsi="Arial" w:cs="Arial"/>
          <w:b/>
          <w:sz w:val="22"/>
          <w:szCs w:val="20"/>
        </w:rPr>
        <w:t>0614794704</w:t>
      </w:r>
    </w:p>
    <w:p w:rsidR="00736BB5" w:rsidRDefault="00CF588E" w:rsidP="00452790">
      <w:pPr>
        <w:pStyle w:val="Corpsdetexte"/>
        <w:pBdr>
          <w:top w:val="single" w:sz="4" w:space="1" w:color="auto"/>
          <w:left w:val="single" w:sz="4" w:space="4" w:color="auto"/>
          <w:bottom w:val="single" w:sz="4" w:space="1" w:color="auto"/>
          <w:right w:val="single" w:sz="4" w:space="31" w:color="auto"/>
        </w:pBdr>
        <w:shd w:val="clear" w:color="auto" w:fill="CCECFF"/>
        <w:jc w:val="left"/>
        <w:rPr>
          <w:rFonts w:ascii="Arial" w:hAnsi="Arial" w:cs="Arial"/>
          <w:b/>
          <w:sz w:val="22"/>
          <w:szCs w:val="20"/>
        </w:rPr>
      </w:pPr>
      <w:r w:rsidRPr="009D0C13">
        <w:rPr>
          <w:rFonts w:ascii="Arial" w:hAnsi="Arial" w:cs="Arial"/>
          <w:sz w:val="22"/>
          <w:szCs w:val="20"/>
        </w:rPr>
        <w:t xml:space="preserve">Fax: </w:t>
      </w:r>
      <w:r w:rsidR="009D0C13" w:rsidRPr="009D0C13">
        <w:rPr>
          <w:rFonts w:ascii="Arial" w:hAnsi="Arial" w:cs="Arial"/>
          <w:sz w:val="22"/>
          <w:szCs w:val="20"/>
        </w:rPr>
        <w:tab/>
      </w:r>
      <w:r w:rsidRPr="009D0C13">
        <w:rPr>
          <w:rFonts w:ascii="Arial" w:hAnsi="Arial" w:cs="Arial"/>
          <w:b/>
          <w:sz w:val="22"/>
          <w:szCs w:val="20"/>
        </w:rPr>
        <w:t>05</w:t>
      </w:r>
      <w:r w:rsidR="00371E53">
        <w:rPr>
          <w:rFonts w:ascii="Arial" w:hAnsi="Arial" w:cs="Arial"/>
          <w:b/>
          <w:sz w:val="22"/>
          <w:szCs w:val="20"/>
        </w:rPr>
        <w:t>244331</w:t>
      </w:r>
      <w:r w:rsidRPr="009D0C13">
        <w:rPr>
          <w:rFonts w:ascii="Arial" w:hAnsi="Arial" w:cs="Arial"/>
          <w:b/>
          <w:sz w:val="22"/>
          <w:szCs w:val="20"/>
        </w:rPr>
        <w:t>70</w:t>
      </w:r>
    </w:p>
    <w:p w:rsidR="00452790" w:rsidRPr="00371E53" w:rsidRDefault="00CF588E" w:rsidP="00452790">
      <w:pPr>
        <w:pStyle w:val="Corpsdetexte"/>
        <w:pBdr>
          <w:top w:val="single" w:sz="4" w:space="1" w:color="auto"/>
          <w:left w:val="single" w:sz="4" w:space="4" w:color="auto"/>
          <w:bottom w:val="single" w:sz="4" w:space="1" w:color="auto"/>
          <w:right w:val="single" w:sz="4" w:space="31" w:color="auto"/>
        </w:pBdr>
        <w:shd w:val="clear" w:color="auto" w:fill="CCECFF"/>
        <w:jc w:val="left"/>
      </w:pPr>
      <w:r w:rsidRPr="009D0C13">
        <w:rPr>
          <w:rFonts w:ascii="Arial" w:hAnsi="Arial" w:cs="Arial"/>
          <w:sz w:val="22"/>
          <w:szCs w:val="20"/>
        </w:rPr>
        <w:t>E-Mail:</w:t>
      </w:r>
      <w:r w:rsidRPr="009D0C13">
        <w:rPr>
          <w:rFonts w:ascii="Arial" w:hAnsi="Arial" w:cs="Arial"/>
          <w:b/>
          <w:sz w:val="22"/>
          <w:szCs w:val="20"/>
        </w:rPr>
        <w:t xml:space="preserve">  </w:t>
      </w:r>
      <w:r w:rsidR="00452790">
        <w:rPr>
          <w:rFonts w:ascii="Arial" w:hAnsi="Arial" w:cs="Arial"/>
          <w:b/>
          <w:sz w:val="22"/>
          <w:szCs w:val="20"/>
        </w:rPr>
        <w:t xml:space="preserve">                               </w:t>
      </w:r>
      <w:hyperlink r:id="rId10" w:history="1">
        <w:r w:rsidR="00C165B9" w:rsidRPr="009D0C13">
          <w:rPr>
            <w:rFonts w:ascii="Arial" w:hAnsi="Arial" w:cs="Arial"/>
            <w:b/>
            <w:sz w:val="22"/>
            <w:szCs w:val="20"/>
          </w:rPr>
          <w:t>aabdali5@gmail.com</w:t>
        </w:r>
      </w:hyperlink>
      <w:r w:rsidR="00452790">
        <w:t xml:space="preserve">, </w:t>
      </w:r>
      <w:r w:rsidR="00C165B9" w:rsidRPr="009D0C13">
        <w:rPr>
          <w:rFonts w:ascii="Arial" w:hAnsi="Arial" w:cs="Arial"/>
          <w:b/>
          <w:sz w:val="22"/>
          <w:szCs w:val="20"/>
        </w:rPr>
        <w:t xml:space="preserve"> </w:t>
      </w:r>
    </w:p>
    <w:p w:rsidR="00C165B9" w:rsidRPr="00736BB5" w:rsidRDefault="00452790" w:rsidP="00452790">
      <w:pPr>
        <w:pStyle w:val="Corpsdetexte"/>
        <w:pBdr>
          <w:top w:val="single" w:sz="4" w:space="1" w:color="auto"/>
          <w:left w:val="single" w:sz="4" w:space="4" w:color="auto"/>
          <w:bottom w:val="single" w:sz="4" w:space="1" w:color="auto"/>
          <w:right w:val="single" w:sz="4" w:space="31" w:color="auto"/>
        </w:pBdr>
        <w:shd w:val="clear" w:color="auto" w:fill="CCECFF"/>
        <w:jc w:val="left"/>
        <w:rPr>
          <w:rFonts w:ascii="Arial" w:eastAsia="Times New Roman" w:hAnsi="Arial" w:cs="Arial"/>
          <w:b/>
          <w:i w:val="0"/>
          <w:iCs w:val="0"/>
          <w:sz w:val="22"/>
          <w:szCs w:val="20"/>
        </w:rPr>
      </w:pPr>
      <w:r>
        <w:rPr>
          <w:rFonts w:ascii="Arial" w:hAnsi="Arial" w:cs="Arial"/>
          <w:b/>
          <w:sz w:val="22"/>
          <w:szCs w:val="20"/>
        </w:rPr>
        <w:t xml:space="preserve">                                            </w:t>
      </w:r>
      <w:proofErr w:type="gramStart"/>
      <w:r w:rsidR="00C165B9" w:rsidRPr="009D0C13">
        <w:rPr>
          <w:rFonts w:ascii="Arial" w:hAnsi="Arial" w:cs="Arial"/>
          <w:b/>
          <w:sz w:val="22"/>
          <w:szCs w:val="20"/>
        </w:rPr>
        <w:t xml:space="preserve">ou  </w:t>
      </w:r>
      <w:proofErr w:type="gramEnd"/>
      <w:hyperlink r:id="rId11" w:history="1">
        <w:r w:rsidR="00C165B9" w:rsidRPr="009D0C13">
          <w:rPr>
            <w:rFonts w:ascii="Arial" w:hAnsi="Arial" w:cs="Arial"/>
            <w:b/>
            <w:sz w:val="22"/>
            <w:szCs w:val="20"/>
          </w:rPr>
          <w:t>a.abdali@uca.ma</w:t>
        </w:r>
      </w:hyperlink>
    </w:p>
    <w:p w:rsidR="009D0C13" w:rsidRPr="009D0C13" w:rsidRDefault="009D0C13" w:rsidP="00CF588E">
      <w:pPr>
        <w:jc w:val="both"/>
        <w:rPr>
          <w:rFonts w:ascii="Arial" w:hAnsi="Arial" w:cs="Arial"/>
          <w:b/>
          <w:sz w:val="22"/>
          <w:szCs w:val="20"/>
        </w:rPr>
      </w:pPr>
    </w:p>
    <w:p w:rsidR="00CF588E" w:rsidRPr="009D0C13" w:rsidRDefault="00C165B9" w:rsidP="00CF588E">
      <w:pPr>
        <w:jc w:val="both"/>
        <w:rPr>
          <w:rFonts w:ascii="Arial" w:hAnsi="Arial" w:cs="Arial"/>
          <w:b/>
          <w:sz w:val="22"/>
          <w:szCs w:val="20"/>
        </w:rPr>
      </w:pPr>
      <w:r w:rsidRPr="009D0C13">
        <w:rPr>
          <w:rFonts w:ascii="Arial" w:hAnsi="Arial" w:cs="Arial"/>
          <w:b/>
          <w:sz w:val="22"/>
          <w:szCs w:val="20"/>
        </w:rPr>
        <w:t xml:space="preserve">   </w:t>
      </w:r>
    </w:p>
    <w:p w:rsidR="00CF588E" w:rsidRPr="009D0C13" w:rsidRDefault="00CF588E" w:rsidP="00CF588E">
      <w:pPr>
        <w:jc w:val="both"/>
        <w:rPr>
          <w:rFonts w:ascii="Arial" w:hAnsi="Arial" w:cs="Arial"/>
          <w:b/>
          <w:sz w:val="22"/>
          <w:szCs w:val="20"/>
        </w:rPr>
      </w:pPr>
    </w:p>
    <w:p w:rsidR="009F73B8" w:rsidRPr="00CE1573" w:rsidRDefault="009F73B8" w:rsidP="00CF588E">
      <w:pPr>
        <w:jc w:val="center"/>
        <w:rPr>
          <w:rFonts w:ascii="Arial" w:hAnsi="Arial" w:cs="Arial"/>
          <w:b/>
          <w:sz w:val="28"/>
          <w:szCs w:val="28"/>
        </w:rPr>
      </w:pPr>
    </w:p>
    <w:sectPr w:rsidR="009F73B8" w:rsidRPr="00CE1573" w:rsidSect="00736BB5">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771A" w:rsidRDefault="004D771A" w:rsidP="00FD3EE5">
      <w:r>
        <w:separator/>
      </w:r>
    </w:p>
  </w:endnote>
  <w:endnote w:type="continuationSeparator" w:id="0">
    <w:p w:rsidR="004D771A" w:rsidRDefault="004D771A" w:rsidP="00FD3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atang">
    <w:altName w:val="Arial Unicode MS"/>
    <w:panose1 w:val="02030600000101010101"/>
    <w:charset w:val="81"/>
    <w:family w:val="auto"/>
    <w:notTrueType/>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133" w:rsidRDefault="00D17133">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133" w:rsidRDefault="00D17133">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133" w:rsidRDefault="00D17133">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771A" w:rsidRDefault="004D771A" w:rsidP="00FD3EE5">
      <w:r>
        <w:separator/>
      </w:r>
    </w:p>
  </w:footnote>
  <w:footnote w:type="continuationSeparator" w:id="0">
    <w:p w:rsidR="004D771A" w:rsidRDefault="004D771A" w:rsidP="00FD3E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133" w:rsidRDefault="00D17133">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133" w:rsidRDefault="00D17133">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133" w:rsidRDefault="00D17133">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573"/>
    <w:rsid w:val="00076126"/>
    <w:rsid w:val="000B0C51"/>
    <w:rsid w:val="000D4708"/>
    <w:rsid w:val="000F11CB"/>
    <w:rsid w:val="001248E7"/>
    <w:rsid w:val="00183DCA"/>
    <w:rsid w:val="001C569D"/>
    <w:rsid w:val="001E6E66"/>
    <w:rsid w:val="00200EBF"/>
    <w:rsid w:val="0021320E"/>
    <w:rsid w:val="002718F6"/>
    <w:rsid w:val="002F055F"/>
    <w:rsid w:val="0032462E"/>
    <w:rsid w:val="003670EA"/>
    <w:rsid w:val="00371E53"/>
    <w:rsid w:val="003E3E79"/>
    <w:rsid w:val="00452790"/>
    <w:rsid w:val="00480E0C"/>
    <w:rsid w:val="004D771A"/>
    <w:rsid w:val="004E78B5"/>
    <w:rsid w:val="00541CCC"/>
    <w:rsid w:val="00552023"/>
    <w:rsid w:val="00556447"/>
    <w:rsid w:val="00567737"/>
    <w:rsid w:val="005C16D0"/>
    <w:rsid w:val="005D5BD2"/>
    <w:rsid w:val="006C7085"/>
    <w:rsid w:val="006D6829"/>
    <w:rsid w:val="007307FB"/>
    <w:rsid w:val="00736BAE"/>
    <w:rsid w:val="00736BB5"/>
    <w:rsid w:val="00823B0E"/>
    <w:rsid w:val="0084645D"/>
    <w:rsid w:val="00881C39"/>
    <w:rsid w:val="00890FFF"/>
    <w:rsid w:val="008B09FD"/>
    <w:rsid w:val="008C56A7"/>
    <w:rsid w:val="00900C9F"/>
    <w:rsid w:val="00936280"/>
    <w:rsid w:val="00970FE2"/>
    <w:rsid w:val="00995DA0"/>
    <w:rsid w:val="009A03E0"/>
    <w:rsid w:val="009A207B"/>
    <w:rsid w:val="009C20E6"/>
    <w:rsid w:val="009D0C13"/>
    <w:rsid w:val="009F73B8"/>
    <w:rsid w:val="00A274A5"/>
    <w:rsid w:val="00A738DE"/>
    <w:rsid w:val="00B17B37"/>
    <w:rsid w:val="00B62A67"/>
    <w:rsid w:val="00BC6299"/>
    <w:rsid w:val="00BD174D"/>
    <w:rsid w:val="00C165B9"/>
    <w:rsid w:val="00C612EB"/>
    <w:rsid w:val="00CE1573"/>
    <w:rsid w:val="00CF588E"/>
    <w:rsid w:val="00D026DD"/>
    <w:rsid w:val="00D17133"/>
    <w:rsid w:val="00D74AF6"/>
    <w:rsid w:val="00E9146D"/>
    <w:rsid w:val="00EF2D6E"/>
    <w:rsid w:val="00F02425"/>
    <w:rsid w:val="00F24852"/>
    <w:rsid w:val="00FC40EE"/>
    <w:rsid w:val="00FD3EE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63D6A9A-746F-4ACE-BF8B-091E010FE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1573"/>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qFormat/>
    <w:rsid w:val="00CE1573"/>
    <w:pPr>
      <w:keepNext/>
      <w:jc w:val="center"/>
      <w:outlineLvl w:val="0"/>
    </w:pPr>
    <w:rPr>
      <w:rFonts w:ascii="Century Gothic" w:hAnsi="Century Gothic"/>
      <w:b/>
      <w:bCs/>
      <w:sz w:val="28"/>
      <w:szCs w:val="28"/>
    </w:rPr>
  </w:style>
  <w:style w:type="paragraph" w:styleId="Titre2">
    <w:name w:val="heading 2"/>
    <w:basedOn w:val="Normal"/>
    <w:next w:val="Normal"/>
    <w:link w:val="Titre2Car"/>
    <w:qFormat/>
    <w:rsid w:val="00CE1573"/>
    <w:pPr>
      <w:keepNext/>
      <w:outlineLvl w:val="1"/>
    </w:pPr>
    <w:rPr>
      <w:b/>
      <w:bCs/>
      <w:sz w:val="28"/>
      <w:szCs w:val="28"/>
    </w:rPr>
  </w:style>
  <w:style w:type="paragraph" w:styleId="Titre4">
    <w:name w:val="heading 4"/>
    <w:basedOn w:val="Normal"/>
    <w:next w:val="Normal"/>
    <w:link w:val="Titre4Car"/>
    <w:qFormat/>
    <w:rsid w:val="00CE1573"/>
    <w:pPr>
      <w:keepNext/>
      <w:jc w:val="center"/>
      <w:outlineLvl w:val="3"/>
    </w:pPr>
    <w:rPr>
      <w:b/>
      <w:bCs/>
      <w:lang w:bidi="ar-M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CE1573"/>
    <w:rPr>
      <w:rFonts w:ascii="Century Gothic" w:eastAsia="Times New Roman" w:hAnsi="Century Gothic" w:cs="Times New Roman"/>
      <w:b/>
      <w:bCs/>
      <w:sz w:val="28"/>
      <w:szCs w:val="28"/>
      <w:lang w:eastAsia="fr-FR"/>
    </w:rPr>
  </w:style>
  <w:style w:type="character" w:customStyle="1" w:styleId="Titre2Car">
    <w:name w:val="Titre 2 Car"/>
    <w:basedOn w:val="Policepardfaut"/>
    <w:link w:val="Titre2"/>
    <w:rsid w:val="00CE1573"/>
    <w:rPr>
      <w:rFonts w:ascii="Times New Roman" w:eastAsia="Times New Roman" w:hAnsi="Times New Roman" w:cs="Times New Roman"/>
      <w:b/>
      <w:bCs/>
      <w:sz w:val="28"/>
      <w:szCs w:val="28"/>
      <w:lang w:eastAsia="fr-FR"/>
    </w:rPr>
  </w:style>
  <w:style w:type="character" w:customStyle="1" w:styleId="Titre4Car">
    <w:name w:val="Titre 4 Car"/>
    <w:basedOn w:val="Policepardfaut"/>
    <w:link w:val="Titre4"/>
    <w:rsid w:val="00CE1573"/>
    <w:rPr>
      <w:rFonts w:ascii="Times New Roman" w:eastAsia="Times New Roman" w:hAnsi="Times New Roman" w:cs="Times New Roman"/>
      <w:b/>
      <w:bCs/>
      <w:sz w:val="24"/>
      <w:szCs w:val="24"/>
      <w:lang w:eastAsia="fr-FR" w:bidi="ar-MA"/>
    </w:rPr>
  </w:style>
  <w:style w:type="paragraph" w:styleId="Corpsdetexte">
    <w:name w:val="Body Text"/>
    <w:basedOn w:val="Normal"/>
    <w:link w:val="CorpsdetexteCar"/>
    <w:rsid w:val="00CE1573"/>
    <w:pPr>
      <w:tabs>
        <w:tab w:val="num" w:pos="2700"/>
      </w:tabs>
      <w:ind w:right="720"/>
      <w:jc w:val="both"/>
    </w:pPr>
    <w:rPr>
      <w:rFonts w:ascii="Batang" w:eastAsia="Batang" w:hAnsi="Batang"/>
      <w:i/>
      <w:iCs/>
    </w:rPr>
  </w:style>
  <w:style w:type="character" w:customStyle="1" w:styleId="CorpsdetexteCar">
    <w:name w:val="Corps de texte Car"/>
    <w:basedOn w:val="Policepardfaut"/>
    <w:link w:val="Corpsdetexte"/>
    <w:rsid w:val="00CE1573"/>
    <w:rPr>
      <w:rFonts w:ascii="Batang" w:eastAsia="Batang" w:hAnsi="Batang" w:cs="Times New Roman"/>
      <w:i/>
      <w:iCs/>
      <w:sz w:val="24"/>
      <w:szCs w:val="24"/>
      <w:lang w:eastAsia="fr-FR"/>
    </w:rPr>
  </w:style>
  <w:style w:type="character" w:styleId="Lienhypertexte">
    <w:name w:val="Hyperlink"/>
    <w:basedOn w:val="Policepardfaut"/>
    <w:uiPriority w:val="99"/>
    <w:unhideWhenUsed/>
    <w:rsid w:val="00CE1573"/>
    <w:rPr>
      <w:color w:val="FFDE66" w:themeColor="hyperlink"/>
      <w:u w:val="single"/>
    </w:rPr>
  </w:style>
  <w:style w:type="paragraph" w:styleId="Textedebulles">
    <w:name w:val="Balloon Text"/>
    <w:basedOn w:val="Normal"/>
    <w:link w:val="TextedebullesCar"/>
    <w:uiPriority w:val="99"/>
    <w:semiHidden/>
    <w:unhideWhenUsed/>
    <w:rsid w:val="00970FE2"/>
    <w:rPr>
      <w:rFonts w:ascii="Tahoma" w:hAnsi="Tahoma" w:cs="Tahoma"/>
      <w:sz w:val="16"/>
      <w:szCs w:val="16"/>
    </w:rPr>
  </w:style>
  <w:style w:type="character" w:customStyle="1" w:styleId="TextedebullesCar">
    <w:name w:val="Texte de bulles Car"/>
    <w:basedOn w:val="Policepardfaut"/>
    <w:link w:val="Textedebulles"/>
    <w:uiPriority w:val="99"/>
    <w:semiHidden/>
    <w:rsid w:val="00970FE2"/>
    <w:rPr>
      <w:rFonts w:ascii="Tahoma" w:eastAsia="Times New Roman" w:hAnsi="Tahoma" w:cs="Tahoma"/>
      <w:sz w:val="16"/>
      <w:szCs w:val="16"/>
      <w:lang w:eastAsia="fr-FR"/>
    </w:rPr>
  </w:style>
  <w:style w:type="paragraph" w:styleId="En-tte">
    <w:name w:val="header"/>
    <w:basedOn w:val="Normal"/>
    <w:link w:val="En-tteCar"/>
    <w:uiPriority w:val="99"/>
    <w:semiHidden/>
    <w:unhideWhenUsed/>
    <w:rsid w:val="00FD3EE5"/>
    <w:pPr>
      <w:tabs>
        <w:tab w:val="center" w:pos="4536"/>
        <w:tab w:val="right" w:pos="9072"/>
      </w:tabs>
    </w:pPr>
  </w:style>
  <w:style w:type="character" w:customStyle="1" w:styleId="En-tteCar">
    <w:name w:val="En-tête Car"/>
    <w:basedOn w:val="Policepardfaut"/>
    <w:link w:val="En-tte"/>
    <w:uiPriority w:val="99"/>
    <w:semiHidden/>
    <w:rsid w:val="00FD3EE5"/>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semiHidden/>
    <w:unhideWhenUsed/>
    <w:rsid w:val="00FD3EE5"/>
    <w:pPr>
      <w:tabs>
        <w:tab w:val="center" w:pos="4536"/>
        <w:tab w:val="right" w:pos="9072"/>
      </w:tabs>
    </w:pPr>
  </w:style>
  <w:style w:type="character" w:customStyle="1" w:styleId="PieddepageCar">
    <w:name w:val="Pied de page Car"/>
    <w:basedOn w:val="Policepardfaut"/>
    <w:link w:val="Pieddepage"/>
    <w:uiPriority w:val="99"/>
    <w:semiHidden/>
    <w:rsid w:val="00FD3EE5"/>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4594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a.abdali@uca.ma"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aabdali5@gmail.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fstg-marrakech.ac.ma/contact.php" TargetMode="External"/><Relationship Id="rId14"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pulent">
  <a:themeElements>
    <a:clrScheme name="Opulent">
      <a:dk1>
        <a:sysClr val="windowText" lastClr="000000"/>
      </a:dk1>
      <a:lt1>
        <a:sysClr val="window" lastClr="FFFFFF"/>
      </a:lt1>
      <a:dk2>
        <a:srgbClr val="B13F9A"/>
      </a:dk2>
      <a:lt2>
        <a:srgbClr val="F4E7ED"/>
      </a:lt2>
      <a:accent1>
        <a:srgbClr val="B83D68"/>
      </a:accent1>
      <a:accent2>
        <a:srgbClr val="AC66BB"/>
      </a:accent2>
      <a:accent3>
        <a:srgbClr val="DE6C36"/>
      </a:accent3>
      <a:accent4>
        <a:srgbClr val="F9B639"/>
      </a:accent4>
      <a:accent5>
        <a:srgbClr val="CF6DA4"/>
      </a:accent5>
      <a:accent6>
        <a:srgbClr val="FA8D3D"/>
      </a:accent6>
      <a:hlink>
        <a:srgbClr val="FFDE66"/>
      </a:hlink>
      <a:folHlink>
        <a:srgbClr val="D490C5"/>
      </a:folHlink>
    </a:clrScheme>
    <a:fontScheme name="Opulent">
      <a:majorFont>
        <a:latin typeface="Trebuchet MS"/>
        <a:ea typeface=""/>
        <a:cs typeface=""/>
        <a:font script="Jpan" typeface="HG丸ｺﾞｼｯｸM-PRO"/>
        <a:font script="Hang" typeface="HY그래픽M"/>
        <a:font script="Hans" typeface="黑体"/>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rebuchet MS"/>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pulent">
      <a:fillStyleLst>
        <a:solidFill>
          <a:schemeClr val="phClr"/>
        </a:solidFill>
        <a:gradFill rotWithShape="1">
          <a:gsLst>
            <a:gs pos="0">
              <a:schemeClr val="phClr">
                <a:tint val="15000"/>
                <a:satMod val="250000"/>
              </a:schemeClr>
            </a:gs>
            <a:gs pos="49000">
              <a:schemeClr val="phClr">
                <a:tint val="50000"/>
                <a:satMod val="200000"/>
              </a:schemeClr>
            </a:gs>
            <a:gs pos="49100">
              <a:schemeClr val="phClr">
                <a:tint val="64000"/>
                <a:satMod val="160000"/>
              </a:schemeClr>
            </a:gs>
            <a:gs pos="92000">
              <a:schemeClr val="phClr">
                <a:tint val="50000"/>
                <a:satMod val="200000"/>
              </a:schemeClr>
            </a:gs>
            <a:gs pos="100000">
              <a:schemeClr val="phClr">
                <a:tint val="43000"/>
                <a:satMod val="190000"/>
              </a:schemeClr>
            </a:gs>
          </a:gsLst>
          <a:lin ang="5400000" scaled="1"/>
        </a:gradFill>
        <a:gradFill rotWithShape="1">
          <a:gsLst>
            <a:gs pos="0">
              <a:schemeClr val="phClr">
                <a:tint val="74000"/>
              </a:schemeClr>
            </a:gs>
            <a:gs pos="49000">
              <a:schemeClr val="phClr">
                <a:tint val="96000"/>
                <a:shade val="84000"/>
                <a:satMod val="110000"/>
              </a:schemeClr>
            </a:gs>
            <a:gs pos="49100">
              <a:schemeClr val="phClr">
                <a:shade val="55000"/>
                <a:satMod val="150000"/>
              </a:schemeClr>
            </a:gs>
            <a:gs pos="92000">
              <a:schemeClr val="phClr">
                <a:tint val="98000"/>
                <a:shade val="90000"/>
                <a:satMod val="128000"/>
              </a:schemeClr>
            </a:gs>
            <a:gs pos="100000">
              <a:schemeClr val="phClr">
                <a:tint val="90000"/>
                <a:shade val="97000"/>
                <a:satMod val="128000"/>
              </a:schemeClr>
            </a:gs>
          </a:gsLst>
          <a:lin ang="5400000" scaled="1"/>
        </a:gradFill>
      </a:fillStyleLst>
      <a:lnStyleLst>
        <a:ln w="11430" cap="flat" cmpd="sng" algn="ctr">
          <a:solidFill>
            <a:schemeClr val="phClr"/>
          </a:solidFill>
          <a:prstDash val="solid"/>
        </a:ln>
        <a:ln w="40000" cap="flat" cmpd="sng" algn="ctr">
          <a:solidFill>
            <a:schemeClr val="phClr"/>
          </a:solidFill>
          <a:prstDash val="solid"/>
        </a:ln>
        <a:ln w="31800" cap="flat" cmpd="sng" algn="ctr">
          <a:solidFill>
            <a:schemeClr val="phClr"/>
          </a:solidFill>
          <a:prstDash val="solid"/>
        </a:ln>
      </a:lnStyleLst>
      <a:effectStyleLst>
        <a:effectStyle>
          <a:effectLst>
            <a:outerShdw blurRad="50800" dist="25000" dir="5400000" rotWithShape="0">
              <a:schemeClr val="phClr">
                <a:shade val="30000"/>
                <a:satMod val="150000"/>
                <a:alpha val="38000"/>
              </a:schemeClr>
            </a:outerShdw>
          </a:effectLst>
        </a:effectStyle>
        <a:effectStyle>
          <a:effectLst>
            <a:outerShdw blurRad="39000" dist="25400" dir="5400000" rotWithShape="0">
              <a:schemeClr val="phClr">
                <a:shade val="33000"/>
                <a:alpha val="83000"/>
              </a:schemeClr>
            </a:outerShdw>
          </a:effectLst>
        </a:effectStyle>
        <a:effectStyle>
          <a:effectLst>
            <a:outerShdw blurRad="39000" dist="25400" dir="5400000" rotWithShape="0">
              <a:schemeClr val="phClr">
                <a:shade val="33000"/>
                <a:alpha val="83000"/>
              </a:schemeClr>
            </a:outerShdw>
          </a:effectLst>
          <a:scene3d>
            <a:camera prst="orthographicFront" fov="0">
              <a:rot lat="0" lon="0" rev="0"/>
            </a:camera>
            <a:lightRig rig="contrasting" dir="t">
              <a:rot lat="0" lon="0" rev="1500000"/>
            </a:lightRig>
          </a:scene3d>
          <a:sp3d extrusionH="127000" prstMaterial="powder">
            <a:bevelT w="50800" h="63500"/>
          </a:sp3d>
        </a:effectStyle>
      </a:effectStyleLst>
      <a:bgFillStyleLst>
        <a:solidFill>
          <a:schemeClr val="phClr"/>
        </a:solidFill>
        <a:gradFill rotWithShape="1">
          <a:gsLst>
            <a:gs pos="0">
              <a:schemeClr val="phClr">
                <a:tint val="78000"/>
                <a:satMod val="220000"/>
              </a:schemeClr>
            </a:gs>
            <a:gs pos="100000">
              <a:schemeClr val="phClr">
                <a:shade val="35000"/>
                <a:satMod val="155000"/>
              </a:schemeClr>
            </a:gs>
          </a:gsLst>
          <a:path path="circle">
            <a:fillToRect l="50000" t="50000" r="50000" b="50000"/>
          </a:path>
        </a:gradFill>
        <a:blipFill>
          <a:blip xmlns:r="http://schemas.openxmlformats.org/officeDocument/2006/relationships" r:embed="rId1">
            <a:duotone>
              <a:schemeClr val="phClr">
                <a:shade val="60000"/>
                <a:satMod val="180000"/>
              </a:schemeClr>
              <a:schemeClr val="phClr">
                <a:tint val="500"/>
                <a:satMod val="150000"/>
              </a:schemeClr>
            </a:duotone>
          </a:blip>
          <a:tile tx="0" ty="0" sx="50000" sy="5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AE3BC9-EDCF-4F3A-81D2-7D7585DE7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477</Words>
  <Characters>2629</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abdali</dc:creator>
  <cp:lastModifiedBy>Compte Microsoft</cp:lastModifiedBy>
  <cp:revision>4</cp:revision>
  <dcterms:created xsi:type="dcterms:W3CDTF">2022-08-06T18:05:00Z</dcterms:created>
  <dcterms:modified xsi:type="dcterms:W3CDTF">2024-09-03T13:21:00Z</dcterms:modified>
</cp:coreProperties>
</file>